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619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51F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ED14AE">
              <w:rPr>
                <w:rFonts w:ascii="Arial" w:hAnsi="Arial" w:cs="Arial"/>
                <w:color w:val="1F497D"/>
                <w:sz w:val="20"/>
                <w:szCs w:val="20"/>
              </w:rPr>
              <w:t>4330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1151FA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  <w:vertAlign w:val="superscript"/>
        </w:rPr>
        <w:t>ης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1151FA">
        <w:rPr>
          <w:rFonts w:ascii="Arial" w:hAnsi="Arial" w:cs="Arial"/>
          <w:b/>
          <w:sz w:val="20"/>
          <w:szCs w:val="20"/>
        </w:rPr>
        <w:t>2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την </w:t>
      </w:r>
      <w:r w:rsidR="001151FA">
        <w:rPr>
          <w:rFonts w:ascii="Arial" w:hAnsi="Arial" w:cs="Arial"/>
          <w:b/>
          <w:sz w:val="20"/>
          <w:szCs w:val="20"/>
        </w:rPr>
        <w:t>6</w:t>
      </w:r>
      <w:r w:rsidRPr="0036264A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9E2EF2">
        <w:rPr>
          <w:rFonts w:ascii="Arial" w:hAnsi="Arial" w:cs="Arial"/>
          <w:b/>
          <w:sz w:val="20"/>
          <w:szCs w:val="20"/>
        </w:rPr>
        <w:t xml:space="preserve"> 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1151FA">
        <w:rPr>
          <w:rFonts w:ascii="Arial" w:hAnsi="Arial" w:cs="Arial"/>
          <w:b/>
          <w:sz w:val="20"/>
          <w:szCs w:val="20"/>
        </w:rPr>
        <w:t>Αυγούστ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1151FA">
        <w:rPr>
          <w:rFonts w:ascii="Arial" w:hAnsi="Arial" w:cs="Arial"/>
          <w:b/>
          <w:sz w:val="20"/>
          <w:szCs w:val="20"/>
        </w:rPr>
        <w:t>Δευτέρα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2F1C5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:30 </w:t>
      </w:r>
      <w:r w:rsidR="002F1C58">
        <w:rPr>
          <w:rFonts w:ascii="Arial" w:hAnsi="Arial" w:cs="Arial"/>
          <w:b/>
          <w:sz w:val="20"/>
          <w:szCs w:val="20"/>
        </w:rPr>
        <w:t xml:space="preserve">π.μ.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FD6A28" w:rsidRDefault="00FD6A28" w:rsidP="00742934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36264A" w:rsidRDefault="00E6599C" w:rsidP="00E6599C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E6599C">
        <w:rPr>
          <w:rFonts w:ascii="Arial" w:hAnsi="Arial" w:cs="Arial"/>
          <w:sz w:val="20"/>
          <w:szCs w:val="20"/>
        </w:rPr>
        <w:t>Προέλεγχος λογαριασμού διαχείρισης [Ισολογισμός, αποτελέσματα χρήσεως, προσάρτημα, απολογισμός] Δήμου  Ιθάκης οικ. έτους 2017</w:t>
      </w:r>
      <w:r w:rsidR="0036264A">
        <w:rPr>
          <w:rFonts w:ascii="Arial" w:hAnsi="Arial" w:cs="Arial"/>
          <w:sz w:val="20"/>
          <w:szCs w:val="20"/>
        </w:rPr>
        <w:t>.</w:t>
      </w:r>
      <w:r w:rsidR="0036264A" w:rsidRPr="0036264A">
        <w:rPr>
          <w:rFonts w:ascii="Arial" w:hAnsi="Arial" w:cs="Arial"/>
          <w:sz w:val="20"/>
          <w:szCs w:val="20"/>
        </w:rPr>
        <w:t xml:space="preserve"> </w:t>
      </w:r>
      <w:r w:rsidR="0036264A">
        <w:rPr>
          <w:rFonts w:ascii="Arial" w:hAnsi="Arial" w:cs="Arial"/>
          <w:sz w:val="20"/>
          <w:szCs w:val="20"/>
        </w:rPr>
        <w:t>(</w:t>
      </w:r>
      <w:proofErr w:type="spellStart"/>
      <w:r w:rsidR="0036264A">
        <w:rPr>
          <w:rFonts w:ascii="Arial" w:hAnsi="Arial" w:cs="Arial"/>
          <w:sz w:val="20"/>
          <w:szCs w:val="20"/>
        </w:rPr>
        <w:t>Εισήγ</w:t>
      </w:r>
      <w:proofErr w:type="spellEnd"/>
      <w:r w:rsidR="0036264A">
        <w:rPr>
          <w:rFonts w:ascii="Arial" w:hAnsi="Arial" w:cs="Arial"/>
          <w:sz w:val="20"/>
          <w:szCs w:val="20"/>
        </w:rPr>
        <w:t>: Οικονομική Υπηρεσία)</w:t>
      </w:r>
    </w:p>
    <w:p w:rsidR="00E6599C" w:rsidRDefault="00E6599C" w:rsidP="00E6599C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E6599C" w:rsidRDefault="00E6599C" w:rsidP="00E6599C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E6599C">
        <w:rPr>
          <w:rFonts w:ascii="Arial" w:hAnsi="Arial" w:cs="Arial"/>
          <w:sz w:val="20"/>
          <w:szCs w:val="20"/>
        </w:rPr>
        <w:t>Λήψη απόφασης για την διαδικασία εκτέλεσης μικρών έργων και εργασιών σ</w:t>
      </w:r>
      <w:r>
        <w:rPr>
          <w:rFonts w:ascii="Arial" w:hAnsi="Arial" w:cs="Arial"/>
          <w:sz w:val="20"/>
          <w:szCs w:val="20"/>
        </w:rPr>
        <w:t>υντήρησης (άρθ. 15 Π.Δ. 171/87)</w:t>
      </w:r>
      <w:r w:rsidRPr="00E659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Γραφείο Προγραμματισμού)</w:t>
      </w:r>
    </w:p>
    <w:p w:rsidR="00E6599C" w:rsidRPr="00ED14AE" w:rsidRDefault="00E6599C" w:rsidP="00E6599C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  <w:lang w:val="en-US"/>
        </w:rPr>
      </w:pPr>
    </w:p>
    <w:p w:rsidR="00006190" w:rsidRDefault="00E6599C" w:rsidP="00E6599C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E6599C">
        <w:rPr>
          <w:rFonts w:ascii="Arial" w:hAnsi="Arial" w:cs="Arial"/>
          <w:sz w:val="20"/>
          <w:szCs w:val="20"/>
        </w:rPr>
        <w:t>Κατακύρωση δημοπρασίας για τη μίσθωση ακινήτου που θα χρησιμοποιηθεί ως χώρος στάθμευσης οχημάτων για τις ανάγκες της Τοπικής Κοινότητας  Σταυρού του Δήμου Ιθάκης</w:t>
      </w:r>
      <w:r w:rsidR="00006190">
        <w:rPr>
          <w:rFonts w:ascii="Arial" w:hAnsi="Arial" w:cs="Arial"/>
          <w:sz w:val="20"/>
          <w:szCs w:val="20"/>
        </w:rPr>
        <w:t>.</w:t>
      </w:r>
      <w:r w:rsidR="00962CCF" w:rsidRPr="00962CCF">
        <w:rPr>
          <w:rFonts w:ascii="Arial" w:hAnsi="Arial" w:cs="Arial"/>
          <w:sz w:val="20"/>
          <w:szCs w:val="20"/>
        </w:rPr>
        <w:t xml:space="preserve"> </w:t>
      </w:r>
      <w:r w:rsidR="00962CCF">
        <w:rPr>
          <w:rFonts w:ascii="Arial" w:hAnsi="Arial" w:cs="Arial"/>
          <w:sz w:val="20"/>
          <w:szCs w:val="20"/>
        </w:rPr>
        <w:t>(Εισήγ: Υπηρεσία</w:t>
      </w:r>
      <w:r>
        <w:rPr>
          <w:rFonts w:ascii="Arial" w:hAnsi="Arial" w:cs="Arial"/>
          <w:sz w:val="20"/>
          <w:szCs w:val="20"/>
        </w:rPr>
        <w:t xml:space="preserve"> Εσόδων</w:t>
      </w:r>
      <w:r w:rsidR="00962CCF">
        <w:rPr>
          <w:rFonts w:ascii="Arial" w:hAnsi="Arial" w:cs="Arial"/>
          <w:sz w:val="20"/>
          <w:szCs w:val="20"/>
        </w:rPr>
        <w:t>)</w:t>
      </w:r>
    </w:p>
    <w:p w:rsidR="00E6599C" w:rsidRDefault="00E6599C" w:rsidP="00E6599C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962CCF" w:rsidRDefault="00962CCF" w:rsidP="00962CCF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ED14AE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8102B7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E2FF5"/>
    <w:rsid w:val="001138EC"/>
    <w:rsid w:val="001151FA"/>
    <w:rsid w:val="0012266A"/>
    <w:rsid w:val="00190863"/>
    <w:rsid w:val="001E3213"/>
    <w:rsid w:val="00200F55"/>
    <w:rsid w:val="00212283"/>
    <w:rsid w:val="00216747"/>
    <w:rsid w:val="00216A60"/>
    <w:rsid w:val="00225321"/>
    <w:rsid w:val="00241496"/>
    <w:rsid w:val="002552D7"/>
    <w:rsid w:val="002D6D59"/>
    <w:rsid w:val="002F1C58"/>
    <w:rsid w:val="003437FA"/>
    <w:rsid w:val="00350396"/>
    <w:rsid w:val="003535B7"/>
    <w:rsid w:val="0036264A"/>
    <w:rsid w:val="00376BCC"/>
    <w:rsid w:val="00407FAD"/>
    <w:rsid w:val="00433163"/>
    <w:rsid w:val="00463DDC"/>
    <w:rsid w:val="00654629"/>
    <w:rsid w:val="0067470D"/>
    <w:rsid w:val="00677B0D"/>
    <w:rsid w:val="00716BC2"/>
    <w:rsid w:val="00742934"/>
    <w:rsid w:val="007833C6"/>
    <w:rsid w:val="00794EC9"/>
    <w:rsid w:val="007B2F0A"/>
    <w:rsid w:val="007F49C1"/>
    <w:rsid w:val="00857CF7"/>
    <w:rsid w:val="008D25E5"/>
    <w:rsid w:val="00962CCF"/>
    <w:rsid w:val="009650B1"/>
    <w:rsid w:val="009737D7"/>
    <w:rsid w:val="009743A1"/>
    <w:rsid w:val="0098172F"/>
    <w:rsid w:val="009E2EF2"/>
    <w:rsid w:val="009E6AAC"/>
    <w:rsid w:val="00A46C39"/>
    <w:rsid w:val="00A7643F"/>
    <w:rsid w:val="00AA61E9"/>
    <w:rsid w:val="00AD3F9E"/>
    <w:rsid w:val="00AF2B0C"/>
    <w:rsid w:val="00B81D57"/>
    <w:rsid w:val="00BC01A8"/>
    <w:rsid w:val="00C34CD4"/>
    <w:rsid w:val="00D36276"/>
    <w:rsid w:val="00DB12CD"/>
    <w:rsid w:val="00DB382E"/>
    <w:rsid w:val="00DD6316"/>
    <w:rsid w:val="00E34A79"/>
    <w:rsid w:val="00E6599C"/>
    <w:rsid w:val="00ED14AE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9190-24EC-469C-AD9F-A348775C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5</cp:revision>
  <cp:lastPrinted>2018-08-02T11:25:00Z</cp:lastPrinted>
  <dcterms:created xsi:type="dcterms:W3CDTF">2018-08-02T06:31:00Z</dcterms:created>
  <dcterms:modified xsi:type="dcterms:W3CDTF">2018-08-02T11:25:00Z</dcterms:modified>
</cp:coreProperties>
</file>