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4" w:type="dxa"/>
        <w:tblLook w:val="01E0" w:firstRow="1" w:lastRow="1" w:firstColumn="1" w:lastColumn="1" w:noHBand="0" w:noVBand="0"/>
      </w:tblPr>
      <w:tblGrid>
        <w:gridCol w:w="4423"/>
        <w:gridCol w:w="856"/>
        <w:gridCol w:w="108"/>
        <w:gridCol w:w="992"/>
        <w:gridCol w:w="429"/>
        <w:gridCol w:w="2154"/>
        <w:gridCol w:w="429"/>
        <w:gridCol w:w="143"/>
      </w:tblGrid>
      <w:tr w:rsidR="00141F48" w:rsidRPr="00D45CDD" w:rsidTr="00CC42C4">
        <w:trPr>
          <w:gridAfter w:val="1"/>
          <w:wAfter w:w="143" w:type="dxa"/>
          <w:trHeight w:val="587"/>
        </w:trPr>
        <w:tc>
          <w:tcPr>
            <w:tcW w:w="4423" w:type="dxa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  <w:noProof/>
              </w:rPr>
              <w:drawing>
                <wp:inline distT="0" distB="0" distL="0" distR="0" wp14:anchorId="21593FD5" wp14:editId="77F285AC">
                  <wp:extent cx="568325" cy="568325"/>
                  <wp:effectExtent l="19050" t="0" r="317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  <w:gridSpan w:val="4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A252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gridSpan w:val="2"/>
          </w:tcPr>
          <w:p w:rsidR="00141F48" w:rsidRPr="00D45CDD" w:rsidRDefault="00141F48" w:rsidP="00A25253">
            <w:pPr>
              <w:ind w:right="885"/>
              <w:jc w:val="right"/>
              <w:rPr>
                <w:rFonts w:ascii="Arial" w:hAnsi="Arial" w:cs="Arial"/>
              </w:rPr>
            </w:pPr>
          </w:p>
        </w:tc>
      </w:tr>
      <w:tr w:rsidR="00141F48" w:rsidRPr="00D45CDD" w:rsidTr="00CC42C4">
        <w:trPr>
          <w:gridAfter w:val="2"/>
          <w:wAfter w:w="572" w:type="dxa"/>
          <w:trHeight w:val="712"/>
        </w:trPr>
        <w:tc>
          <w:tcPr>
            <w:tcW w:w="4423" w:type="dxa"/>
            <w:vMerge w:val="restart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ΕΛΛΗΝΙΚΗ ΔΗΜΟΚΡΑΤΙΑ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ΝΟΜΟΣ ΚΕΦΑΛΛΗΝΙΑΣ</w:t>
            </w:r>
          </w:p>
          <w:p w:rsidR="00141F48" w:rsidRPr="00D45CDD" w:rsidRDefault="00141F48" w:rsidP="00A25253">
            <w:pPr>
              <w:tabs>
                <w:tab w:val="left" w:pos="3119"/>
              </w:tabs>
              <w:jc w:val="both"/>
              <w:rPr>
                <w:rFonts w:ascii="Arial" w:hAnsi="Arial" w:cs="Arial"/>
                <w:u w:val="single"/>
              </w:rPr>
            </w:pPr>
            <w:r w:rsidRPr="00D45CDD">
              <w:rPr>
                <w:rFonts w:ascii="Arial" w:hAnsi="Arial" w:cs="Arial"/>
                <w:bCs/>
                <w:u w:val="single"/>
              </w:rPr>
              <w:t>ΔΗΜΟΣ ΙΘΑΚΗΣ</w:t>
            </w:r>
            <w:r w:rsidRPr="00D45CDD">
              <w:rPr>
                <w:rFonts w:ascii="Arial" w:hAnsi="Arial" w:cs="Arial"/>
                <w:u w:val="single"/>
              </w:rPr>
              <w:t xml:space="preserve">                                     </w:t>
            </w:r>
          </w:p>
          <w:p w:rsidR="00141F48" w:rsidRPr="00D45CDD" w:rsidRDefault="00141F48" w:rsidP="00A25253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ΤΜΗΜΑ ΔΙΟΙΚΗΤΙΚΟΥ - ΟΙΚΟΝΟΜΙΚΟΥ</w:t>
            </w:r>
          </w:p>
          <w:p w:rsidR="00141F48" w:rsidRPr="00D45CDD" w:rsidRDefault="00141F48" w:rsidP="00A25253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ΓΡΑΦΕΙΟ ΔΗΜ. ΣΥΜΒΟΥΛΙΟΥ   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141F48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Ταχ. Δ/νση: ΔΗΜΟΣ ΙΘΑΚΗΣ</w:t>
            </w:r>
            <w:r w:rsidRPr="00141F48">
              <w:rPr>
                <w:rFonts w:ascii="Arial" w:hAnsi="Arial" w:cs="Arial"/>
              </w:rPr>
              <w:t>,</w:t>
            </w:r>
            <w:r w:rsidRPr="00D45CDD">
              <w:rPr>
                <w:rFonts w:ascii="Arial" w:hAnsi="Arial" w:cs="Arial"/>
              </w:rPr>
              <w:t xml:space="preserve"> Τ.Κ. 283 00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Πληροφορίες:  Γ. Οικονομίδης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Τηλ : 26740 23920, Φαξ: 26740 23921</w:t>
            </w:r>
          </w:p>
          <w:p w:rsidR="00141F48" w:rsidRPr="00D45CDD" w:rsidRDefault="00141F48" w:rsidP="00A25253">
            <w:pPr>
              <w:rPr>
                <w:rFonts w:ascii="Arial" w:hAnsi="Arial" w:cs="Arial"/>
                <w:lang w:val="en-US"/>
              </w:rPr>
            </w:pPr>
            <w:r w:rsidRPr="00D45CDD">
              <w:rPr>
                <w:rFonts w:ascii="Arial" w:hAnsi="Arial" w:cs="Arial"/>
                <w:lang w:val="en-US"/>
              </w:rPr>
              <w:t xml:space="preserve">Email: </w:t>
            </w:r>
            <w:hyperlink r:id="rId9" w:history="1">
              <w:r w:rsidRPr="00D45CDD">
                <w:rPr>
                  <w:rFonts w:ascii="Arial" w:hAnsi="Arial" w:cs="Arial"/>
                  <w:color w:val="0000FF"/>
                  <w:u w:val="single"/>
                  <w:lang w:val="en-US"/>
                </w:rPr>
                <w:t>g.oikonomidis@ithaki.gr</w:t>
              </w:r>
            </w:hyperlink>
            <w:r w:rsidRPr="00D45CDD">
              <w:rPr>
                <w:rFonts w:ascii="Arial" w:hAnsi="Arial" w:cs="Arial"/>
                <w:lang w:val="en-US"/>
              </w:rPr>
              <w:t xml:space="preserve"> </w:t>
            </w:r>
          </w:p>
          <w:p w:rsidR="00141F48" w:rsidRDefault="00141F48" w:rsidP="00A25253">
            <w:pPr>
              <w:rPr>
                <w:rFonts w:ascii="Arial" w:hAnsi="Arial" w:cs="Arial"/>
                <w:lang w:val="en-US"/>
              </w:rPr>
            </w:pPr>
          </w:p>
          <w:p w:rsidR="00141F48" w:rsidRPr="00D45CDD" w:rsidRDefault="00141F48" w:rsidP="00A252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56" w:type="dxa"/>
            <w:gridSpan w:val="3"/>
          </w:tcPr>
          <w:p w:rsidR="00141F48" w:rsidRPr="00CC42C4" w:rsidRDefault="00CC42C4" w:rsidP="00CC42C4">
            <w:pPr>
              <w:ind w:right="2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2583" w:type="dxa"/>
            <w:gridSpan w:val="2"/>
          </w:tcPr>
          <w:p w:rsidR="00141F48" w:rsidRPr="0083508F" w:rsidRDefault="00141F48" w:rsidP="00A25253">
            <w:pPr>
              <w:ind w:left="-250" w:firstLine="142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ΙΘΑΚΗ,  </w:t>
            </w:r>
            <w:r w:rsidR="00824EDE">
              <w:rPr>
                <w:rFonts w:ascii="Arial" w:hAnsi="Arial" w:cs="Arial"/>
              </w:rPr>
              <w:t>26</w:t>
            </w:r>
            <w:r w:rsidRPr="00D45CDD">
              <w:rPr>
                <w:rFonts w:ascii="Arial" w:hAnsi="Arial" w:cs="Arial"/>
              </w:rPr>
              <w:t>-</w:t>
            </w:r>
            <w:r w:rsidR="00015D54">
              <w:rPr>
                <w:rFonts w:ascii="Arial" w:hAnsi="Arial" w:cs="Arial"/>
              </w:rPr>
              <w:t>10</w:t>
            </w:r>
            <w:r w:rsidR="00121C23">
              <w:rPr>
                <w:rFonts w:ascii="Arial" w:hAnsi="Arial" w:cs="Arial"/>
              </w:rPr>
              <w:t>-</w:t>
            </w:r>
            <w:r w:rsidRPr="00D45CDD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  <w:lang w:val="en-US"/>
              </w:rPr>
              <w:t>8</w:t>
            </w:r>
          </w:p>
          <w:p w:rsidR="00141F48" w:rsidRPr="00023294" w:rsidRDefault="00624950" w:rsidP="00D52D1F">
            <w:pPr>
              <w:ind w:left="-250" w:firstLine="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Αρ. πρωτ. :</w:t>
            </w:r>
            <w:r w:rsidR="00824EDE">
              <w:rPr>
                <w:rFonts w:ascii="Arial" w:hAnsi="Arial" w:cs="Arial"/>
              </w:rPr>
              <w:t xml:space="preserve"> 5758</w:t>
            </w:r>
          </w:p>
        </w:tc>
      </w:tr>
      <w:tr w:rsidR="00141F48" w:rsidRPr="00D45CDD" w:rsidTr="00CC42C4">
        <w:trPr>
          <w:gridAfter w:val="1"/>
          <w:wAfter w:w="143" w:type="dxa"/>
          <w:trHeight w:val="503"/>
        </w:trPr>
        <w:tc>
          <w:tcPr>
            <w:tcW w:w="4423" w:type="dxa"/>
            <w:vMerge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</w:tc>
        <w:tc>
          <w:tcPr>
            <w:tcW w:w="4004" w:type="dxa"/>
            <w:gridSpan w:val="4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            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</w:t>
            </w:r>
            <w:r w:rsidR="00EA6F3F">
              <w:rPr>
                <w:rFonts w:ascii="Arial" w:hAnsi="Arial" w:cs="Arial"/>
              </w:rPr>
              <w:t xml:space="preserve">   </w:t>
            </w:r>
            <w:r w:rsidRPr="00D45CDD">
              <w:rPr>
                <w:rFonts w:ascii="Arial" w:hAnsi="Arial" w:cs="Arial"/>
              </w:rPr>
              <w:t xml:space="preserve">     </w:t>
            </w:r>
            <w:r w:rsidRPr="00D45CDD">
              <w:rPr>
                <w:rFonts w:ascii="Arial" w:hAnsi="Arial" w:cs="Arial"/>
                <w:u w:val="single"/>
              </w:rPr>
              <w:t>ΠΡΟΣ</w:t>
            </w:r>
            <w:r w:rsidRPr="00D45CDD">
              <w:rPr>
                <w:rFonts w:ascii="Arial" w:hAnsi="Arial" w:cs="Arial"/>
              </w:rPr>
              <w:t>:</w:t>
            </w:r>
          </w:p>
          <w:p w:rsidR="00141F48" w:rsidRPr="00D45CDD" w:rsidRDefault="00141F48" w:rsidP="00A25253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Μέλη Δημοτικού Συμβουλίου</w:t>
            </w:r>
          </w:p>
          <w:p w:rsidR="00141F48" w:rsidRPr="00D45CDD" w:rsidRDefault="00141F48" w:rsidP="00A25253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Δήμαρχο Ιθάκης.</w:t>
            </w:r>
          </w:p>
          <w:p w:rsidR="00141F48" w:rsidRPr="00D45CDD" w:rsidRDefault="00141F48" w:rsidP="00A25253">
            <w:pPr>
              <w:jc w:val="both"/>
              <w:rPr>
                <w:rFonts w:ascii="Arial" w:hAnsi="Arial" w:cs="Arial"/>
              </w:rPr>
            </w:pPr>
          </w:p>
        </w:tc>
      </w:tr>
      <w:tr w:rsidR="00141F48" w:rsidRPr="00D45CDD" w:rsidTr="00CC42C4">
        <w:trPr>
          <w:trHeight w:val="142"/>
        </w:trPr>
        <w:tc>
          <w:tcPr>
            <w:tcW w:w="4423" w:type="dxa"/>
            <w:vMerge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:rsidR="00141F48" w:rsidRPr="00D45CDD" w:rsidRDefault="00141F48" w:rsidP="00A25253">
            <w:pPr>
              <w:tabs>
                <w:tab w:val="left" w:pos="34"/>
                <w:tab w:val="left" w:pos="176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255" w:type="dxa"/>
            <w:gridSpan w:val="6"/>
          </w:tcPr>
          <w:p w:rsidR="00141F48" w:rsidRPr="00D45CDD" w:rsidRDefault="00141F48" w:rsidP="00A25253">
            <w:pPr>
              <w:jc w:val="both"/>
              <w:rPr>
                <w:rFonts w:ascii="Arial" w:hAnsi="Arial" w:cs="Arial"/>
              </w:rPr>
            </w:pPr>
          </w:p>
        </w:tc>
      </w:tr>
    </w:tbl>
    <w:p w:rsidR="004F227D" w:rsidRDefault="004F227D" w:rsidP="00C87732">
      <w:pPr>
        <w:spacing w:line="360" w:lineRule="auto"/>
        <w:ind w:left="-180"/>
        <w:jc w:val="center"/>
        <w:rPr>
          <w:rFonts w:ascii="Arial" w:hAnsi="Arial" w:cs="Arial"/>
          <w:sz w:val="22"/>
          <w:szCs w:val="22"/>
          <w:u w:val="single"/>
        </w:rPr>
      </w:pPr>
    </w:p>
    <w:p w:rsidR="003A36C7" w:rsidRPr="00090BB1" w:rsidRDefault="00675026" w:rsidP="00C87732">
      <w:pPr>
        <w:spacing w:line="360" w:lineRule="auto"/>
        <w:ind w:left="-180"/>
        <w:jc w:val="center"/>
        <w:rPr>
          <w:rFonts w:ascii="Arial" w:hAnsi="Arial" w:cs="Arial"/>
          <w:sz w:val="22"/>
          <w:szCs w:val="22"/>
          <w:u w:val="single"/>
        </w:rPr>
      </w:pPr>
      <w:r w:rsidRPr="00090BB1">
        <w:rPr>
          <w:rFonts w:ascii="Arial" w:hAnsi="Arial" w:cs="Arial"/>
          <w:sz w:val="22"/>
          <w:szCs w:val="22"/>
          <w:u w:val="single"/>
        </w:rPr>
        <w:t>ΠΡΟΣΚΛΗΣΗ</w:t>
      </w:r>
      <w:r w:rsidR="003A36C7" w:rsidRPr="00090BB1">
        <w:rPr>
          <w:sz w:val="22"/>
          <w:szCs w:val="22"/>
          <w:u w:val="single"/>
        </w:rPr>
        <w:t xml:space="preserve">   </w:t>
      </w:r>
      <w:r w:rsidR="003A36C7" w:rsidRPr="00090BB1">
        <w:rPr>
          <w:rFonts w:ascii="Arial" w:hAnsi="Arial" w:cs="Arial"/>
          <w:sz w:val="22"/>
          <w:szCs w:val="22"/>
          <w:u w:val="single"/>
        </w:rPr>
        <w:t xml:space="preserve">ΤΗΣ </w:t>
      </w:r>
      <w:r w:rsidR="0063114C">
        <w:rPr>
          <w:rFonts w:ascii="Arial" w:hAnsi="Arial" w:cs="Arial"/>
          <w:sz w:val="22"/>
          <w:szCs w:val="22"/>
          <w:u w:val="single"/>
        </w:rPr>
        <w:t xml:space="preserve"> </w:t>
      </w:r>
      <w:r w:rsidR="00D817E0">
        <w:rPr>
          <w:rFonts w:ascii="Arial" w:hAnsi="Arial" w:cs="Arial"/>
          <w:sz w:val="22"/>
          <w:szCs w:val="22"/>
          <w:u w:val="single"/>
        </w:rPr>
        <w:t>1</w:t>
      </w:r>
      <w:r w:rsidR="00E1694E">
        <w:rPr>
          <w:rFonts w:ascii="Arial" w:hAnsi="Arial" w:cs="Arial"/>
          <w:sz w:val="22"/>
          <w:szCs w:val="22"/>
          <w:u w:val="single"/>
        </w:rPr>
        <w:t>6</w:t>
      </w:r>
      <w:r w:rsidR="003A36C7" w:rsidRPr="00090BB1">
        <w:rPr>
          <w:rFonts w:ascii="Arial" w:hAnsi="Arial" w:cs="Arial"/>
          <w:sz w:val="22"/>
          <w:szCs w:val="22"/>
          <w:u w:val="single"/>
        </w:rPr>
        <w:t xml:space="preserve">ης </w:t>
      </w:r>
      <w:r w:rsidR="00A029A0">
        <w:rPr>
          <w:rFonts w:ascii="Arial" w:hAnsi="Arial" w:cs="Arial"/>
          <w:sz w:val="22"/>
          <w:szCs w:val="22"/>
          <w:u w:val="single"/>
        </w:rPr>
        <w:t xml:space="preserve"> </w:t>
      </w:r>
      <w:r w:rsidR="00E1694E" w:rsidRPr="00E1694E">
        <w:rPr>
          <w:rFonts w:ascii="Arial" w:hAnsi="Arial" w:cs="Arial"/>
          <w:sz w:val="22"/>
          <w:szCs w:val="22"/>
          <w:u w:val="single"/>
        </w:rPr>
        <w:t xml:space="preserve">- ΚΑΤΕΠΕΙΓΟΥΣΑΣ -  </w:t>
      </w:r>
      <w:r w:rsidR="003A36C7" w:rsidRPr="00090BB1">
        <w:rPr>
          <w:rFonts w:ascii="Arial" w:hAnsi="Arial" w:cs="Arial"/>
          <w:sz w:val="22"/>
          <w:szCs w:val="22"/>
          <w:u w:val="single"/>
        </w:rPr>
        <w:t xml:space="preserve">ΣΥΝΕΔΡΙΑΣΗΣ </w:t>
      </w:r>
    </w:p>
    <w:p w:rsidR="00675026" w:rsidRDefault="003A36C7" w:rsidP="00C87732">
      <w:pPr>
        <w:spacing w:line="360" w:lineRule="auto"/>
        <w:ind w:left="-180"/>
        <w:jc w:val="center"/>
        <w:rPr>
          <w:rFonts w:ascii="Arial" w:hAnsi="Arial" w:cs="Arial"/>
          <w:sz w:val="22"/>
          <w:szCs w:val="22"/>
          <w:u w:val="single"/>
        </w:rPr>
      </w:pPr>
      <w:r w:rsidRPr="00090BB1">
        <w:rPr>
          <w:rFonts w:ascii="Arial" w:hAnsi="Arial" w:cs="Arial"/>
          <w:sz w:val="22"/>
          <w:szCs w:val="22"/>
          <w:u w:val="single"/>
        </w:rPr>
        <w:t>ΤΟΥ  ΔΗΜΟΤΙΚΟΥ  ΣΥΜΒΟΥΛΙΟΥ</w:t>
      </w:r>
    </w:p>
    <w:p w:rsidR="007E2748" w:rsidRDefault="007E2748" w:rsidP="00C87732">
      <w:pPr>
        <w:spacing w:line="360" w:lineRule="auto"/>
        <w:ind w:left="298"/>
        <w:jc w:val="both"/>
        <w:rPr>
          <w:rFonts w:ascii="Arial" w:hAnsi="Arial" w:cs="Arial"/>
        </w:rPr>
      </w:pPr>
    </w:p>
    <w:p w:rsidR="00675026" w:rsidRDefault="007C343A" w:rsidP="00C87732">
      <w:pPr>
        <w:spacing w:line="360" w:lineRule="auto"/>
        <w:ind w:left="2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23294">
        <w:rPr>
          <w:rFonts w:ascii="Arial" w:hAnsi="Arial" w:cs="Arial"/>
        </w:rPr>
        <w:t xml:space="preserve"> </w:t>
      </w:r>
      <w:r w:rsidR="00032A44">
        <w:rPr>
          <w:rFonts w:ascii="Arial" w:hAnsi="Arial" w:cs="Arial"/>
        </w:rPr>
        <w:t xml:space="preserve">  </w:t>
      </w:r>
      <w:r w:rsidR="006C1CA8" w:rsidRPr="005E7B84">
        <w:rPr>
          <w:rFonts w:ascii="Arial" w:hAnsi="Arial" w:cs="Arial"/>
        </w:rPr>
        <w:t xml:space="preserve"> </w:t>
      </w:r>
      <w:r w:rsidR="00D47E80" w:rsidRPr="005E7B84">
        <w:rPr>
          <w:rFonts w:ascii="Arial" w:hAnsi="Arial" w:cs="Arial"/>
        </w:rPr>
        <w:t xml:space="preserve">Καλείστε </w:t>
      </w:r>
      <w:r w:rsidR="00A811CD" w:rsidRPr="009C6C7D">
        <w:rPr>
          <w:rFonts w:ascii="Arial" w:hAnsi="Arial" w:cs="Arial"/>
        </w:rPr>
        <w:t>τ</w:t>
      </w:r>
      <w:r w:rsidR="00AD18D1" w:rsidRPr="009C6C7D">
        <w:rPr>
          <w:rFonts w:ascii="Arial" w:hAnsi="Arial" w:cs="Arial"/>
        </w:rPr>
        <w:t>ην</w:t>
      </w:r>
      <w:r w:rsidR="00015D54">
        <w:rPr>
          <w:rFonts w:ascii="Arial" w:hAnsi="Arial" w:cs="Arial"/>
          <w:b/>
        </w:rPr>
        <w:t xml:space="preserve"> </w:t>
      </w:r>
      <w:r w:rsidR="00D75B31">
        <w:rPr>
          <w:rFonts w:ascii="Arial" w:hAnsi="Arial" w:cs="Arial"/>
          <w:b/>
        </w:rPr>
        <w:t>Δευτέρα</w:t>
      </w:r>
      <w:r w:rsidR="00E1694E">
        <w:rPr>
          <w:rFonts w:ascii="Arial" w:hAnsi="Arial" w:cs="Arial"/>
          <w:b/>
        </w:rPr>
        <w:t xml:space="preserve"> 29</w:t>
      </w:r>
      <w:r w:rsidR="00015D54">
        <w:rPr>
          <w:rFonts w:ascii="Arial" w:hAnsi="Arial" w:cs="Arial"/>
          <w:b/>
        </w:rPr>
        <w:t xml:space="preserve"> Οκτω</w:t>
      </w:r>
      <w:r w:rsidR="005A43DD">
        <w:rPr>
          <w:rFonts w:ascii="Arial" w:hAnsi="Arial" w:cs="Arial"/>
          <w:b/>
        </w:rPr>
        <w:t>βρί</w:t>
      </w:r>
      <w:r w:rsidR="00482655" w:rsidRPr="005E7B84">
        <w:rPr>
          <w:rFonts w:ascii="Arial" w:hAnsi="Arial" w:cs="Arial"/>
          <w:b/>
        </w:rPr>
        <w:t>ου</w:t>
      </w:r>
      <w:r w:rsidR="00482655">
        <w:rPr>
          <w:rFonts w:ascii="Arial" w:hAnsi="Arial" w:cs="Arial"/>
          <w:b/>
        </w:rPr>
        <w:t xml:space="preserve"> </w:t>
      </w:r>
      <w:r w:rsidR="00D47E80" w:rsidRPr="005E7B84">
        <w:rPr>
          <w:rFonts w:ascii="Arial" w:hAnsi="Arial" w:cs="Arial"/>
          <w:b/>
          <w:bCs/>
        </w:rPr>
        <w:t xml:space="preserve"> 201</w:t>
      </w:r>
      <w:r w:rsidR="00141F48">
        <w:rPr>
          <w:rFonts w:ascii="Arial" w:hAnsi="Arial" w:cs="Arial"/>
          <w:b/>
          <w:bCs/>
        </w:rPr>
        <w:t>8</w:t>
      </w:r>
      <w:r w:rsidR="00D47E80" w:rsidRPr="005E7B84">
        <w:rPr>
          <w:rFonts w:ascii="Arial" w:hAnsi="Arial" w:cs="Arial"/>
        </w:rPr>
        <w:t xml:space="preserve"> και ώρα </w:t>
      </w:r>
      <w:r w:rsidR="00FA693A" w:rsidRPr="005E7B84">
        <w:rPr>
          <w:rFonts w:ascii="Arial" w:hAnsi="Arial" w:cs="Arial"/>
          <w:b/>
        </w:rPr>
        <w:t>1</w:t>
      </w:r>
      <w:r w:rsidR="00D52D1F">
        <w:rPr>
          <w:rFonts w:ascii="Arial" w:hAnsi="Arial" w:cs="Arial"/>
          <w:b/>
        </w:rPr>
        <w:t>9</w:t>
      </w:r>
      <w:r w:rsidR="00FA693A" w:rsidRPr="005E7B84">
        <w:rPr>
          <w:rFonts w:ascii="Arial" w:hAnsi="Arial" w:cs="Arial"/>
          <w:b/>
        </w:rPr>
        <w:t>:</w:t>
      </w:r>
      <w:r w:rsidR="005A43DD">
        <w:rPr>
          <w:rFonts w:ascii="Arial" w:hAnsi="Arial" w:cs="Arial"/>
          <w:b/>
        </w:rPr>
        <w:t>0</w:t>
      </w:r>
      <w:r w:rsidR="00FA693A" w:rsidRPr="005E7B84">
        <w:rPr>
          <w:rFonts w:ascii="Arial" w:hAnsi="Arial" w:cs="Arial"/>
          <w:b/>
        </w:rPr>
        <w:t>0</w:t>
      </w:r>
      <w:r w:rsidR="00023294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BE06D5">
        <w:rPr>
          <w:rFonts w:ascii="Arial" w:hAnsi="Arial" w:cs="Arial"/>
          <w:b/>
        </w:rPr>
        <w:t xml:space="preserve"> </w:t>
      </w:r>
      <w:r w:rsidR="00D47E80" w:rsidRPr="005E7B84">
        <w:rPr>
          <w:rFonts w:ascii="Arial" w:hAnsi="Arial" w:cs="Arial"/>
        </w:rPr>
        <w:t xml:space="preserve">να προσέλθετε στην αίθουσα του </w:t>
      </w:r>
      <w:r w:rsidR="00D47E80" w:rsidRPr="00BE06D5">
        <w:rPr>
          <w:rFonts w:ascii="Arial" w:hAnsi="Arial" w:cs="Arial"/>
          <w:b/>
        </w:rPr>
        <w:t>ΚΑΠΗ</w:t>
      </w:r>
      <w:r w:rsidR="00FE714F" w:rsidRPr="00BE06D5">
        <w:rPr>
          <w:rFonts w:ascii="Arial" w:hAnsi="Arial" w:cs="Arial"/>
          <w:b/>
        </w:rPr>
        <w:t>,</w:t>
      </w:r>
      <w:r w:rsidR="00D47E80" w:rsidRPr="00BE06D5">
        <w:rPr>
          <w:rFonts w:ascii="Arial" w:hAnsi="Arial" w:cs="Arial"/>
        </w:rPr>
        <w:t xml:space="preserve"> σ</w:t>
      </w:r>
      <w:r w:rsidR="0096193B" w:rsidRPr="00BE06D5">
        <w:rPr>
          <w:rFonts w:ascii="Arial" w:hAnsi="Arial" w:cs="Arial"/>
        </w:rPr>
        <w:t xml:space="preserve">την </w:t>
      </w:r>
      <w:r w:rsidR="009C6C7D">
        <w:rPr>
          <w:rFonts w:ascii="Arial" w:hAnsi="Arial" w:cs="Arial"/>
        </w:rPr>
        <w:t>1</w:t>
      </w:r>
      <w:r w:rsidR="00E1694E">
        <w:rPr>
          <w:rFonts w:ascii="Arial" w:hAnsi="Arial" w:cs="Arial"/>
        </w:rPr>
        <w:t>6</w:t>
      </w:r>
      <w:r w:rsidR="00C10158" w:rsidRPr="00BE06D5">
        <w:rPr>
          <w:rFonts w:ascii="Arial" w:hAnsi="Arial" w:cs="Arial"/>
        </w:rPr>
        <w:t>η</w:t>
      </w:r>
      <w:r w:rsidR="00D47E80" w:rsidRPr="00BE06D5">
        <w:rPr>
          <w:rFonts w:ascii="Arial" w:hAnsi="Arial" w:cs="Arial"/>
        </w:rPr>
        <w:t xml:space="preserve"> </w:t>
      </w:r>
      <w:r w:rsidR="00E1694E" w:rsidRPr="00E1694E">
        <w:rPr>
          <w:rFonts w:ascii="Arial" w:hAnsi="Arial" w:cs="Arial"/>
        </w:rPr>
        <w:t xml:space="preserve">- ΚΑΤΕΠΕΙΓΟΥΣΑ -  </w:t>
      </w:r>
      <w:r w:rsidR="00D47E80" w:rsidRPr="00BE06D5">
        <w:rPr>
          <w:rFonts w:ascii="Arial" w:hAnsi="Arial" w:cs="Arial"/>
        </w:rPr>
        <w:t xml:space="preserve">συνεδρίαση του Δημοτικού Συμβουλίου, για συζήτηση και </w:t>
      </w:r>
      <w:r w:rsidR="00484AAF" w:rsidRPr="00BE06D5">
        <w:rPr>
          <w:rFonts w:ascii="Arial" w:hAnsi="Arial" w:cs="Arial"/>
        </w:rPr>
        <w:t>λήψη</w:t>
      </w:r>
      <w:r w:rsidR="00484AAF" w:rsidRPr="005E7B84">
        <w:rPr>
          <w:rFonts w:ascii="Arial" w:hAnsi="Arial" w:cs="Arial"/>
        </w:rPr>
        <w:t xml:space="preserve"> </w:t>
      </w:r>
      <w:r w:rsidR="00D47E80" w:rsidRPr="005E7B84">
        <w:rPr>
          <w:rFonts w:ascii="Arial" w:hAnsi="Arial" w:cs="Arial"/>
        </w:rPr>
        <w:t>απόφαση</w:t>
      </w:r>
      <w:r w:rsidR="00484AAF" w:rsidRPr="005E7B84">
        <w:rPr>
          <w:rFonts w:ascii="Arial" w:hAnsi="Arial" w:cs="Arial"/>
        </w:rPr>
        <w:t>ς</w:t>
      </w:r>
      <w:r w:rsidR="004B2BC7" w:rsidRPr="005E7B84">
        <w:rPr>
          <w:rFonts w:ascii="Arial" w:hAnsi="Arial" w:cs="Arial"/>
        </w:rPr>
        <w:t xml:space="preserve"> </w:t>
      </w:r>
      <w:r w:rsidR="00B83214">
        <w:rPr>
          <w:rFonts w:ascii="Arial" w:hAnsi="Arial" w:cs="Arial"/>
        </w:rPr>
        <w:t xml:space="preserve">με </w:t>
      </w:r>
      <w:r w:rsidR="00023294">
        <w:rPr>
          <w:rFonts w:ascii="Arial" w:hAnsi="Arial" w:cs="Arial"/>
        </w:rPr>
        <w:t xml:space="preserve">μοναδικό </w:t>
      </w:r>
      <w:r w:rsidR="00B83214">
        <w:rPr>
          <w:rFonts w:ascii="Arial" w:hAnsi="Arial" w:cs="Arial"/>
        </w:rPr>
        <w:t>θέμα</w:t>
      </w:r>
      <w:r w:rsidR="00023294">
        <w:rPr>
          <w:rFonts w:ascii="Arial" w:hAnsi="Arial" w:cs="Arial"/>
        </w:rPr>
        <w:t xml:space="preserve"> </w:t>
      </w:r>
      <w:r w:rsidR="003832BD">
        <w:rPr>
          <w:rFonts w:ascii="Arial" w:hAnsi="Arial" w:cs="Arial"/>
        </w:rPr>
        <w:t>ημερήσιας διάταξης</w:t>
      </w:r>
      <w:r w:rsidR="005B718B">
        <w:rPr>
          <w:rFonts w:ascii="Arial" w:hAnsi="Arial" w:cs="Arial"/>
        </w:rPr>
        <w:t xml:space="preserve">  </w:t>
      </w:r>
      <w:r w:rsidR="00675026" w:rsidRPr="005E7B84">
        <w:rPr>
          <w:rFonts w:ascii="Arial" w:hAnsi="Arial" w:cs="Arial"/>
        </w:rPr>
        <w:t>:</w:t>
      </w:r>
    </w:p>
    <w:p w:rsidR="00D35F7D" w:rsidRPr="00D817E0" w:rsidRDefault="00D35F7D" w:rsidP="00D35F7D">
      <w:pPr>
        <w:spacing w:line="360" w:lineRule="auto"/>
        <w:ind w:left="298"/>
        <w:jc w:val="both"/>
        <w:rPr>
          <w:rFonts w:ascii="Arial" w:hAnsi="Arial" w:cs="Arial"/>
        </w:rPr>
      </w:pPr>
    </w:p>
    <w:p w:rsidR="00023294" w:rsidRPr="00023294" w:rsidRDefault="00E1694E" w:rsidP="00023294">
      <w:pPr>
        <w:pStyle w:val="a4"/>
        <w:spacing w:line="360" w:lineRule="auto"/>
        <w:ind w:left="993"/>
        <w:jc w:val="center"/>
        <w:rPr>
          <w:rFonts w:ascii="Arial" w:hAnsi="Arial" w:cs="Arial"/>
          <w:i/>
        </w:rPr>
      </w:pPr>
      <w:r w:rsidRPr="00023294">
        <w:rPr>
          <w:rFonts w:ascii="Arial" w:hAnsi="Arial" w:cs="Arial"/>
          <w:i/>
        </w:rPr>
        <w:t xml:space="preserve">Έγκριση της αρ. </w:t>
      </w:r>
      <w:r w:rsidRPr="00023294">
        <w:rPr>
          <w:rFonts w:ascii="Arial" w:hAnsi="Arial" w:cs="Arial"/>
          <w:i/>
        </w:rPr>
        <w:t>146</w:t>
      </w:r>
      <w:r w:rsidRPr="00023294">
        <w:rPr>
          <w:rFonts w:ascii="Arial" w:hAnsi="Arial" w:cs="Arial"/>
          <w:i/>
        </w:rPr>
        <w:t>/2018 απόφασης Οικονομικής Επιτροπής με θέμα αναμόρφωση του προϋπολογισμού οικ. έτους 2018 του Δήμου Ιθάκης.</w:t>
      </w:r>
    </w:p>
    <w:p w:rsidR="00E1694E" w:rsidRPr="00023294" w:rsidRDefault="00E1694E" w:rsidP="00023294">
      <w:pPr>
        <w:pStyle w:val="a4"/>
        <w:spacing w:line="360" w:lineRule="auto"/>
        <w:ind w:left="993"/>
        <w:jc w:val="center"/>
        <w:rPr>
          <w:rFonts w:ascii="Arial" w:hAnsi="Arial" w:cs="Arial"/>
          <w:i/>
        </w:rPr>
      </w:pPr>
      <w:r w:rsidRPr="00023294">
        <w:rPr>
          <w:rFonts w:ascii="Arial" w:hAnsi="Arial" w:cs="Arial"/>
          <w:i/>
        </w:rPr>
        <w:t xml:space="preserve"> (Εισήγηση: Οικονομική Επιτροπή)</w:t>
      </w:r>
    </w:p>
    <w:p w:rsidR="009A6A84" w:rsidRDefault="009A6A84" w:rsidP="00C87732">
      <w:pPr>
        <w:spacing w:line="360" w:lineRule="auto"/>
        <w:ind w:left="709" w:hanging="283"/>
        <w:jc w:val="both"/>
        <w:rPr>
          <w:rFonts w:ascii="Arial" w:hAnsi="Arial" w:cs="Arial"/>
          <w:u w:val="single"/>
        </w:rPr>
      </w:pPr>
    </w:p>
    <w:p w:rsidR="00E1694E" w:rsidRPr="00023294" w:rsidRDefault="00023294" w:rsidP="00023294">
      <w:pPr>
        <w:spacing w:line="360" w:lineRule="auto"/>
        <w:ind w:left="426" w:firstLine="141"/>
        <w:jc w:val="both"/>
        <w:rPr>
          <w:rFonts w:ascii="Arial" w:hAnsi="Arial" w:cs="Arial"/>
        </w:rPr>
      </w:pPr>
      <w:r w:rsidRPr="00023294">
        <w:rPr>
          <w:rFonts w:ascii="Arial" w:hAnsi="Arial" w:cs="Arial"/>
        </w:rPr>
        <w:t xml:space="preserve">   </w:t>
      </w:r>
      <w:r w:rsidR="00E1694E" w:rsidRPr="00023294">
        <w:rPr>
          <w:rFonts w:ascii="Arial" w:hAnsi="Arial" w:cs="Arial"/>
        </w:rPr>
        <w:t>Η συνεδρίαση κρίνεται ως κατεπείγουσα</w:t>
      </w:r>
      <w:r w:rsidRPr="00023294">
        <w:rPr>
          <w:rFonts w:ascii="Arial" w:hAnsi="Arial" w:cs="Arial"/>
        </w:rPr>
        <w:t xml:space="preserve"> προκειμένου να προβεί το Δημοτικό Συμβούλιο στη λήψη απόφασης για την</w:t>
      </w:r>
      <w:r w:rsidR="00B11620" w:rsidRPr="00023294">
        <w:rPr>
          <w:rFonts w:ascii="Arial" w:hAnsi="Arial" w:cs="Arial"/>
        </w:rPr>
        <w:t xml:space="preserve"> κάλυψη λειτουργικών αναγκών, την ενίσχυση ΚΑΕ του προϋπολογισμού λόγω υπέρβασης και τέλος τον ορισμό ορκωτού λογιστή.</w:t>
      </w:r>
    </w:p>
    <w:p w:rsidR="00E1694E" w:rsidRDefault="00E1694E" w:rsidP="00023294">
      <w:pPr>
        <w:spacing w:line="360" w:lineRule="auto"/>
        <w:jc w:val="both"/>
        <w:rPr>
          <w:rFonts w:ascii="Arial" w:hAnsi="Arial" w:cs="Arial"/>
          <w:u w:val="single"/>
        </w:rPr>
      </w:pPr>
    </w:p>
    <w:p w:rsidR="00412B3C" w:rsidRDefault="00412B3C" w:rsidP="00C87732">
      <w:pPr>
        <w:spacing w:line="360" w:lineRule="auto"/>
        <w:ind w:left="709" w:hanging="283"/>
        <w:jc w:val="both"/>
        <w:rPr>
          <w:rFonts w:ascii="Arial" w:hAnsi="Arial" w:cs="Arial"/>
          <w:u w:val="single"/>
        </w:rPr>
      </w:pPr>
      <w:r w:rsidRPr="005E7B84">
        <w:rPr>
          <w:rFonts w:ascii="Arial" w:hAnsi="Arial" w:cs="Arial"/>
          <w:u w:val="single"/>
        </w:rPr>
        <w:t>Κοινοποίηση:</w:t>
      </w:r>
    </w:p>
    <w:p w:rsidR="00514F3B" w:rsidRPr="005E7B84" w:rsidRDefault="00514F3B" w:rsidP="00C87732">
      <w:pPr>
        <w:spacing w:line="360" w:lineRule="auto"/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        </w:t>
      </w:r>
    </w:p>
    <w:tbl>
      <w:tblPr>
        <w:tblStyle w:val="a9"/>
        <w:tblW w:w="8261" w:type="dxa"/>
        <w:tblInd w:w="392" w:type="dxa"/>
        <w:tblLook w:val="04A0" w:firstRow="1" w:lastRow="0" w:firstColumn="1" w:lastColumn="0" w:noHBand="0" w:noVBand="1"/>
      </w:tblPr>
      <w:tblGrid>
        <w:gridCol w:w="708"/>
        <w:gridCol w:w="7553"/>
      </w:tblGrid>
      <w:tr w:rsidR="00514F3B" w:rsidRPr="005E7B84" w:rsidTr="00032A44">
        <w:tc>
          <w:tcPr>
            <w:tcW w:w="708" w:type="dxa"/>
          </w:tcPr>
          <w:p w:rsidR="00514F3B" w:rsidRPr="005E7B84" w:rsidRDefault="00514F3B" w:rsidP="00C87732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032A44" w:rsidRDefault="00514F3B" w:rsidP="00C87732">
            <w:pPr>
              <w:spacing w:line="360" w:lineRule="auto"/>
              <w:rPr>
                <w:rFonts w:ascii="Arial" w:hAnsi="Arial" w:cs="Arial"/>
              </w:rPr>
            </w:pPr>
            <w:r w:rsidRPr="00032A44">
              <w:rPr>
                <w:rFonts w:ascii="Arial" w:hAnsi="Arial" w:cs="Arial"/>
              </w:rPr>
              <w:t>Βουλευτή Ν. Κεφ/νίας. κ. Αφροδίτη Θεοπεφτάτου - ΑΘΗΝΑ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C87732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032A44" w:rsidRDefault="00514F3B" w:rsidP="00C87732">
            <w:pPr>
              <w:spacing w:line="360" w:lineRule="auto"/>
              <w:rPr>
                <w:rFonts w:ascii="Arial" w:hAnsi="Arial" w:cs="Arial"/>
              </w:rPr>
            </w:pPr>
            <w:r w:rsidRPr="00032A44">
              <w:rPr>
                <w:rFonts w:ascii="Arial" w:hAnsi="Arial" w:cs="Arial"/>
              </w:rPr>
              <w:t>Αντιπ/ρχη Π.Ε.Κεφ/νίας κ. Παναγή Δρακουλόγκωνα - ΚΕΦΑΛΟΝΙΑ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C87732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C87732">
            <w:pPr>
              <w:spacing w:line="360" w:lineRule="auto"/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Έπαρχο Ιθάκης κ. Σπυρίδωνα Τσιντήλα – ΙΘΑΚΗ.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C87732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C87732">
            <w:pPr>
              <w:spacing w:line="360" w:lineRule="auto"/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Παρέδρους και εκπροσώπους  Τοπικών Κοινοτήτων.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C87732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C87732">
            <w:pPr>
              <w:spacing w:line="360" w:lineRule="auto"/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Τοπικές κομματικές οργανώσεις.</w:t>
            </w:r>
          </w:p>
        </w:tc>
      </w:tr>
    </w:tbl>
    <w:p w:rsidR="0028163A" w:rsidRDefault="00CA5AAC" w:rsidP="008C2BC5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</w:t>
      </w:r>
    </w:p>
    <w:p w:rsidR="00785E31" w:rsidRPr="002225CD" w:rsidRDefault="00CA5AAC" w:rsidP="00C87732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                            </w:t>
      </w:r>
      <w:r w:rsidR="00412B3C" w:rsidRPr="005E7B84">
        <w:rPr>
          <w:rFonts w:ascii="Arial" w:hAnsi="Arial" w:cs="Arial"/>
        </w:rPr>
        <w:t xml:space="preserve">               </w:t>
      </w:r>
      <w:r w:rsidR="00610216" w:rsidRPr="005E7B84">
        <w:rPr>
          <w:rFonts w:ascii="Arial" w:hAnsi="Arial" w:cs="Arial"/>
        </w:rPr>
        <w:t xml:space="preserve">          </w:t>
      </w:r>
      <w:r w:rsidR="00015F74" w:rsidRPr="005E7B84">
        <w:rPr>
          <w:rFonts w:ascii="Arial" w:hAnsi="Arial" w:cs="Arial"/>
        </w:rPr>
        <w:t xml:space="preserve">      </w:t>
      </w:r>
      <w:r w:rsidR="00E3230F" w:rsidRPr="005E7B84">
        <w:rPr>
          <w:rFonts w:ascii="Arial" w:hAnsi="Arial" w:cs="Arial"/>
        </w:rPr>
        <w:t xml:space="preserve">    </w:t>
      </w:r>
      <w:r w:rsidR="00015F74" w:rsidRPr="005E7B84">
        <w:rPr>
          <w:rFonts w:ascii="Arial" w:hAnsi="Arial" w:cs="Arial"/>
        </w:rPr>
        <w:t xml:space="preserve">      </w:t>
      </w:r>
      <w:r w:rsidR="00AE6B18" w:rsidRPr="005E7B84">
        <w:rPr>
          <w:rFonts w:ascii="Arial" w:hAnsi="Arial" w:cs="Arial"/>
        </w:rPr>
        <w:t xml:space="preserve">      </w:t>
      </w:r>
      <w:r w:rsidR="00015F74" w:rsidRPr="005E7B84">
        <w:rPr>
          <w:rFonts w:ascii="Arial" w:hAnsi="Arial" w:cs="Arial"/>
        </w:rPr>
        <w:t xml:space="preserve"> </w:t>
      </w:r>
      <w:r w:rsidR="00EE27AC">
        <w:rPr>
          <w:rFonts w:ascii="Arial" w:hAnsi="Arial" w:cs="Arial"/>
        </w:rPr>
        <w:t xml:space="preserve">        </w:t>
      </w:r>
    </w:p>
    <w:p w:rsidR="00C87732" w:rsidRPr="009874D5" w:rsidRDefault="00C87732" w:rsidP="00C87732">
      <w:pPr>
        <w:ind w:left="-284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874D5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</w:t>
      </w:r>
      <w:r w:rsidRPr="009874D5">
        <w:rPr>
          <w:rFonts w:ascii="Arial" w:hAnsi="Arial" w:cs="Arial"/>
        </w:rPr>
        <w:t xml:space="preserve">   Ο ΠΡΟΕΔΡΟΣ ΤΟΥ Δ.Σ.                                                                                                                                                  </w:t>
      </w:r>
    </w:p>
    <w:p w:rsidR="00C87732" w:rsidRDefault="00C87732" w:rsidP="00C87732">
      <w:pPr>
        <w:ind w:left="-284" w:right="-426"/>
        <w:jc w:val="both"/>
        <w:rPr>
          <w:rFonts w:ascii="Arial" w:hAnsi="Arial" w:cs="Arial"/>
        </w:rPr>
      </w:pPr>
      <w:r w:rsidRPr="009874D5">
        <w:rPr>
          <w:rFonts w:ascii="Arial" w:hAnsi="Arial" w:cs="Arial"/>
        </w:rPr>
        <w:t xml:space="preserve">                                               </w:t>
      </w:r>
    </w:p>
    <w:p w:rsidR="00C87732" w:rsidRDefault="00C87732" w:rsidP="00C87732">
      <w:pPr>
        <w:ind w:left="-284" w:right="-426"/>
        <w:jc w:val="both"/>
        <w:rPr>
          <w:rFonts w:ascii="Arial" w:hAnsi="Arial" w:cs="Arial"/>
        </w:rPr>
      </w:pPr>
    </w:p>
    <w:p w:rsidR="00E1694E" w:rsidRDefault="00E1694E" w:rsidP="00C87732">
      <w:pPr>
        <w:ind w:left="-284" w:right="-426"/>
        <w:jc w:val="both"/>
        <w:rPr>
          <w:rFonts w:ascii="Arial" w:hAnsi="Arial" w:cs="Arial"/>
        </w:rPr>
      </w:pPr>
    </w:p>
    <w:p w:rsidR="00C87732" w:rsidRPr="009874D5" w:rsidRDefault="00C87732" w:rsidP="00C87732">
      <w:pPr>
        <w:ind w:left="-284" w:right="-426"/>
        <w:jc w:val="both"/>
        <w:rPr>
          <w:rFonts w:ascii="Arial" w:hAnsi="Arial" w:cs="Arial"/>
        </w:rPr>
      </w:pPr>
      <w:r w:rsidRPr="009874D5">
        <w:rPr>
          <w:rFonts w:ascii="Arial" w:hAnsi="Arial" w:cs="Arial"/>
        </w:rPr>
        <w:t xml:space="preserve"> </w:t>
      </w:r>
    </w:p>
    <w:p w:rsidR="00C87732" w:rsidRPr="009874D5" w:rsidRDefault="00C87732" w:rsidP="00C87732">
      <w:pPr>
        <w:ind w:left="-284" w:right="-426"/>
        <w:jc w:val="both"/>
        <w:rPr>
          <w:rFonts w:ascii="Arial" w:hAnsi="Arial" w:cs="Arial"/>
        </w:rPr>
      </w:pPr>
      <w:r w:rsidRPr="009874D5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</w:t>
      </w:r>
      <w:r w:rsidRPr="009874D5">
        <w:rPr>
          <w:rFonts w:ascii="Arial" w:hAnsi="Arial" w:cs="Arial"/>
        </w:rPr>
        <w:t xml:space="preserve">  </w:t>
      </w:r>
      <w:r w:rsidRPr="009874D5">
        <w:rPr>
          <w:rFonts w:ascii="Arial" w:hAnsi="Arial" w:cs="Arial"/>
          <w:bCs/>
        </w:rPr>
        <w:t>ΣΤΕΦΑΝΟΣ  ΦΙΑΜΠΟΛΗΣ</w:t>
      </w:r>
    </w:p>
    <w:p w:rsidR="000C6B74" w:rsidRPr="005E7B84" w:rsidRDefault="000C6B74" w:rsidP="00C87732">
      <w:pPr>
        <w:tabs>
          <w:tab w:val="left" w:pos="3393"/>
        </w:tabs>
        <w:rPr>
          <w:rFonts w:ascii="Arial" w:hAnsi="Arial" w:cs="Arial"/>
        </w:rPr>
      </w:pPr>
    </w:p>
    <w:p w:rsidR="00BE0C3B" w:rsidRPr="004F227D" w:rsidRDefault="00015F74" w:rsidP="0053415D">
      <w:pPr>
        <w:ind w:left="2880" w:firstLine="720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</w:t>
      </w:r>
      <w:r w:rsidR="00E421CC">
        <w:rPr>
          <w:rFonts w:ascii="Arial" w:hAnsi="Arial" w:cs="Arial"/>
        </w:rPr>
        <w:t xml:space="preserve">   </w:t>
      </w:r>
    </w:p>
    <w:p w:rsidR="00BE0C3B" w:rsidRPr="005E7B84" w:rsidRDefault="00BE0C3B" w:rsidP="00BE0C3B">
      <w:pPr>
        <w:rPr>
          <w:rFonts w:ascii="Arial" w:hAnsi="Arial" w:cs="Arial"/>
        </w:rPr>
      </w:pPr>
    </w:p>
    <w:p w:rsidR="00CA5AAC" w:rsidRPr="005E7B84" w:rsidRDefault="00BE0C3B" w:rsidP="00BE0C3B">
      <w:pPr>
        <w:tabs>
          <w:tab w:val="left" w:pos="1702"/>
        </w:tabs>
        <w:rPr>
          <w:rFonts w:ascii="Arial" w:hAnsi="Arial" w:cs="Arial"/>
        </w:rPr>
      </w:pPr>
      <w:r w:rsidRPr="005E7B84">
        <w:rPr>
          <w:rFonts w:ascii="Arial" w:hAnsi="Arial" w:cs="Arial"/>
        </w:rPr>
        <w:tab/>
      </w:r>
    </w:p>
    <w:sectPr w:rsidR="00CA5AAC" w:rsidRPr="005E7B84" w:rsidSect="00E1694E">
      <w:pgSz w:w="11906" w:h="16838"/>
      <w:pgMar w:top="1276" w:right="1558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17C" w:rsidRDefault="001B217C" w:rsidP="00DC4F17">
      <w:r>
        <w:separator/>
      </w:r>
    </w:p>
  </w:endnote>
  <w:endnote w:type="continuationSeparator" w:id="0">
    <w:p w:rsidR="001B217C" w:rsidRDefault="001B217C" w:rsidP="00DC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17C" w:rsidRDefault="001B217C" w:rsidP="00DC4F17">
      <w:r>
        <w:separator/>
      </w:r>
    </w:p>
  </w:footnote>
  <w:footnote w:type="continuationSeparator" w:id="0">
    <w:p w:rsidR="001B217C" w:rsidRDefault="001B217C" w:rsidP="00DC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563168"/>
    <w:multiLevelType w:val="hybridMultilevel"/>
    <w:tmpl w:val="359AAD3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D4B07"/>
    <w:multiLevelType w:val="hybridMultilevel"/>
    <w:tmpl w:val="AA08A84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C349E"/>
    <w:multiLevelType w:val="hybridMultilevel"/>
    <w:tmpl w:val="794857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E7734"/>
    <w:multiLevelType w:val="hybridMultilevel"/>
    <w:tmpl w:val="D51E6E5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D92733"/>
    <w:multiLevelType w:val="hybridMultilevel"/>
    <w:tmpl w:val="050ACD8E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622302"/>
    <w:multiLevelType w:val="hybridMultilevel"/>
    <w:tmpl w:val="8048AC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A5EC7"/>
    <w:multiLevelType w:val="hybridMultilevel"/>
    <w:tmpl w:val="63F41C3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9C30C9"/>
    <w:multiLevelType w:val="hybridMultilevel"/>
    <w:tmpl w:val="60981A9A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204C33B1"/>
    <w:multiLevelType w:val="hybridMultilevel"/>
    <w:tmpl w:val="30628576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2E27B69"/>
    <w:multiLevelType w:val="hybridMultilevel"/>
    <w:tmpl w:val="290C3B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C438F"/>
    <w:multiLevelType w:val="hybridMultilevel"/>
    <w:tmpl w:val="2AEE60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86340"/>
    <w:multiLevelType w:val="hybridMultilevel"/>
    <w:tmpl w:val="5A26E2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876A2"/>
    <w:multiLevelType w:val="hybridMultilevel"/>
    <w:tmpl w:val="6E66DFC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AA58E5"/>
    <w:multiLevelType w:val="hybridMultilevel"/>
    <w:tmpl w:val="1102E9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826B8"/>
    <w:multiLevelType w:val="hybridMultilevel"/>
    <w:tmpl w:val="23D618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95877"/>
    <w:multiLevelType w:val="hybridMultilevel"/>
    <w:tmpl w:val="2BB4F1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14F2B"/>
    <w:multiLevelType w:val="hybridMultilevel"/>
    <w:tmpl w:val="7A300FD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A2392B"/>
    <w:multiLevelType w:val="hybridMultilevel"/>
    <w:tmpl w:val="89B0C84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AF318B"/>
    <w:multiLevelType w:val="hybridMultilevel"/>
    <w:tmpl w:val="D4DC7AAE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3A7C5DF2"/>
    <w:multiLevelType w:val="hybridMultilevel"/>
    <w:tmpl w:val="C72A1416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C332E1E"/>
    <w:multiLevelType w:val="hybridMultilevel"/>
    <w:tmpl w:val="E0B6219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3D49B1"/>
    <w:multiLevelType w:val="hybridMultilevel"/>
    <w:tmpl w:val="02C46C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76B31"/>
    <w:multiLevelType w:val="hybridMultilevel"/>
    <w:tmpl w:val="FD02E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510C3"/>
    <w:multiLevelType w:val="hybridMultilevel"/>
    <w:tmpl w:val="0DA86442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3D879C4"/>
    <w:multiLevelType w:val="hybridMultilevel"/>
    <w:tmpl w:val="34FC161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946AE"/>
    <w:multiLevelType w:val="hybridMultilevel"/>
    <w:tmpl w:val="A6823D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13ED5"/>
    <w:multiLevelType w:val="hybridMultilevel"/>
    <w:tmpl w:val="4140C14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CE36D1E"/>
    <w:multiLevelType w:val="hybridMultilevel"/>
    <w:tmpl w:val="E7B47F8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947CB6"/>
    <w:multiLevelType w:val="hybridMultilevel"/>
    <w:tmpl w:val="30A453C2"/>
    <w:lvl w:ilvl="0" w:tplc="0408000F">
      <w:start w:val="1"/>
      <w:numFmt w:val="decimal"/>
      <w:lvlText w:val="%1."/>
      <w:lvlJc w:val="left"/>
      <w:pPr>
        <w:ind w:left="1018" w:hanging="360"/>
      </w:pPr>
    </w:lvl>
    <w:lvl w:ilvl="1" w:tplc="04080019" w:tentative="1">
      <w:start w:val="1"/>
      <w:numFmt w:val="lowerLetter"/>
      <w:lvlText w:val="%2."/>
      <w:lvlJc w:val="left"/>
      <w:pPr>
        <w:ind w:left="1738" w:hanging="360"/>
      </w:pPr>
    </w:lvl>
    <w:lvl w:ilvl="2" w:tplc="0408001B" w:tentative="1">
      <w:start w:val="1"/>
      <w:numFmt w:val="lowerRoman"/>
      <w:lvlText w:val="%3."/>
      <w:lvlJc w:val="right"/>
      <w:pPr>
        <w:ind w:left="2458" w:hanging="180"/>
      </w:pPr>
    </w:lvl>
    <w:lvl w:ilvl="3" w:tplc="0408000F" w:tentative="1">
      <w:start w:val="1"/>
      <w:numFmt w:val="decimal"/>
      <w:lvlText w:val="%4."/>
      <w:lvlJc w:val="left"/>
      <w:pPr>
        <w:ind w:left="3178" w:hanging="360"/>
      </w:pPr>
    </w:lvl>
    <w:lvl w:ilvl="4" w:tplc="04080019" w:tentative="1">
      <w:start w:val="1"/>
      <w:numFmt w:val="lowerLetter"/>
      <w:lvlText w:val="%5."/>
      <w:lvlJc w:val="left"/>
      <w:pPr>
        <w:ind w:left="3898" w:hanging="360"/>
      </w:pPr>
    </w:lvl>
    <w:lvl w:ilvl="5" w:tplc="0408001B" w:tentative="1">
      <w:start w:val="1"/>
      <w:numFmt w:val="lowerRoman"/>
      <w:lvlText w:val="%6."/>
      <w:lvlJc w:val="right"/>
      <w:pPr>
        <w:ind w:left="4618" w:hanging="180"/>
      </w:pPr>
    </w:lvl>
    <w:lvl w:ilvl="6" w:tplc="0408000F" w:tentative="1">
      <w:start w:val="1"/>
      <w:numFmt w:val="decimal"/>
      <w:lvlText w:val="%7."/>
      <w:lvlJc w:val="left"/>
      <w:pPr>
        <w:ind w:left="5338" w:hanging="360"/>
      </w:pPr>
    </w:lvl>
    <w:lvl w:ilvl="7" w:tplc="04080019" w:tentative="1">
      <w:start w:val="1"/>
      <w:numFmt w:val="lowerLetter"/>
      <w:lvlText w:val="%8."/>
      <w:lvlJc w:val="left"/>
      <w:pPr>
        <w:ind w:left="6058" w:hanging="360"/>
      </w:pPr>
    </w:lvl>
    <w:lvl w:ilvl="8" w:tplc="0408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0" w15:restartNumberingAfterBreak="0">
    <w:nsid w:val="4EEA27E8"/>
    <w:multiLevelType w:val="hybridMultilevel"/>
    <w:tmpl w:val="1A9633BA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 w15:restartNumberingAfterBreak="0">
    <w:nsid w:val="4FB236E9"/>
    <w:multiLevelType w:val="hybridMultilevel"/>
    <w:tmpl w:val="A0BE4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58165B"/>
    <w:multiLevelType w:val="hybridMultilevel"/>
    <w:tmpl w:val="5E0A1F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87D07"/>
    <w:multiLevelType w:val="hybridMultilevel"/>
    <w:tmpl w:val="ED56A8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9F1F5E"/>
    <w:multiLevelType w:val="hybridMultilevel"/>
    <w:tmpl w:val="008EB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D5FCC"/>
    <w:multiLevelType w:val="hybridMultilevel"/>
    <w:tmpl w:val="E3DE5438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78857EF"/>
    <w:multiLevelType w:val="hybridMultilevel"/>
    <w:tmpl w:val="DA2A02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B67BE"/>
    <w:multiLevelType w:val="hybridMultilevel"/>
    <w:tmpl w:val="5052E1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B56EB"/>
    <w:multiLevelType w:val="hybridMultilevel"/>
    <w:tmpl w:val="5C6E6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2F3213"/>
    <w:multiLevelType w:val="hybridMultilevel"/>
    <w:tmpl w:val="8A1E42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9302C"/>
    <w:multiLevelType w:val="hybridMultilevel"/>
    <w:tmpl w:val="87A8C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4E1C4F"/>
    <w:multiLevelType w:val="hybridMultilevel"/>
    <w:tmpl w:val="4F283004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C5F42A0"/>
    <w:multiLevelType w:val="hybridMultilevel"/>
    <w:tmpl w:val="8C0ADC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72696"/>
    <w:multiLevelType w:val="hybridMultilevel"/>
    <w:tmpl w:val="1F2425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F4612"/>
    <w:multiLevelType w:val="hybridMultilevel"/>
    <w:tmpl w:val="6E7E48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23F0C"/>
    <w:multiLevelType w:val="hybridMultilevel"/>
    <w:tmpl w:val="F446EB1A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6"/>
  </w:num>
  <w:num w:numId="4">
    <w:abstractNumId w:val="25"/>
  </w:num>
  <w:num w:numId="5">
    <w:abstractNumId w:val="41"/>
  </w:num>
  <w:num w:numId="6">
    <w:abstractNumId w:val="38"/>
  </w:num>
  <w:num w:numId="7">
    <w:abstractNumId w:val="16"/>
  </w:num>
  <w:num w:numId="8">
    <w:abstractNumId w:val="7"/>
  </w:num>
  <w:num w:numId="9">
    <w:abstractNumId w:val="33"/>
  </w:num>
  <w:num w:numId="10">
    <w:abstractNumId w:val="13"/>
  </w:num>
  <w:num w:numId="11">
    <w:abstractNumId w:val="14"/>
  </w:num>
  <w:num w:numId="12">
    <w:abstractNumId w:val="31"/>
  </w:num>
  <w:num w:numId="13">
    <w:abstractNumId w:val="39"/>
  </w:num>
  <w:num w:numId="14">
    <w:abstractNumId w:val="36"/>
  </w:num>
  <w:num w:numId="15">
    <w:abstractNumId w:val="20"/>
  </w:num>
  <w:num w:numId="16">
    <w:abstractNumId w:val="0"/>
  </w:num>
  <w:num w:numId="17">
    <w:abstractNumId w:val="3"/>
  </w:num>
  <w:num w:numId="18">
    <w:abstractNumId w:val="12"/>
  </w:num>
  <w:num w:numId="19">
    <w:abstractNumId w:val="2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0"/>
  </w:num>
  <w:num w:numId="23">
    <w:abstractNumId w:val="17"/>
  </w:num>
  <w:num w:numId="24">
    <w:abstractNumId w:val="18"/>
  </w:num>
  <w:num w:numId="25">
    <w:abstractNumId w:val="4"/>
  </w:num>
  <w:num w:numId="26">
    <w:abstractNumId w:val="21"/>
  </w:num>
  <w:num w:numId="27">
    <w:abstractNumId w:val="11"/>
  </w:num>
  <w:num w:numId="28">
    <w:abstractNumId w:val="42"/>
  </w:num>
  <w:num w:numId="29">
    <w:abstractNumId w:val="1"/>
  </w:num>
  <w:num w:numId="30">
    <w:abstractNumId w:val="27"/>
  </w:num>
  <w:num w:numId="31">
    <w:abstractNumId w:val="15"/>
  </w:num>
  <w:num w:numId="32">
    <w:abstractNumId w:val="23"/>
  </w:num>
  <w:num w:numId="33">
    <w:abstractNumId w:val="29"/>
  </w:num>
  <w:num w:numId="34">
    <w:abstractNumId w:val="10"/>
  </w:num>
  <w:num w:numId="35">
    <w:abstractNumId w:val="28"/>
  </w:num>
  <w:num w:numId="36">
    <w:abstractNumId w:val="35"/>
  </w:num>
  <w:num w:numId="37">
    <w:abstractNumId w:val="5"/>
  </w:num>
  <w:num w:numId="38">
    <w:abstractNumId w:val="34"/>
  </w:num>
  <w:num w:numId="39">
    <w:abstractNumId w:val="24"/>
  </w:num>
  <w:num w:numId="40">
    <w:abstractNumId w:val="26"/>
  </w:num>
  <w:num w:numId="41">
    <w:abstractNumId w:val="37"/>
  </w:num>
  <w:num w:numId="42">
    <w:abstractNumId w:val="30"/>
  </w:num>
  <w:num w:numId="43">
    <w:abstractNumId w:val="8"/>
  </w:num>
  <w:num w:numId="44">
    <w:abstractNumId w:val="19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2D"/>
    <w:rsid w:val="00000CBE"/>
    <w:rsid w:val="00005DE9"/>
    <w:rsid w:val="000100E4"/>
    <w:rsid w:val="00011E72"/>
    <w:rsid w:val="0001387D"/>
    <w:rsid w:val="00015D54"/>
    <w:rsid w:val="00015F74"/>
    <w:rsid w:val="000166B8"/>
    <w:rsid w:val="000172F5"/>
    <w:rsid w:val="00023294"/>
    <w:rsid w:val="00023AC0"/>
    <w:rsid w:val="00023BDE"/>
    <w:rsid w:val="00023EBD"/>
    <w:rsid w:val="00024684"/>
    <w:rsid w:val="000251B7"/>
    <w:rsid w:val="00027F8F"/>
    <w:rsid w:val="0003044A"/>
    <w:rsid w:val="00032A44"/>
    <w:rsid w:val="00035830"/>
    <w:rsid w:val="000375B2"/>
    <w:rsid w:val="000410BE"/>
    <w:rsid w:val="00041DB0"/>
    <w:rsid w:val="00042355"/>
    <w:rsid w:val="0004330D"/>
    <w:rsid w:val="000457DC"/>
    <w:rsid w:val="00045C5A"/>
    <w:rsid w:val="00045FF1"/>
    <w:rsid w:val="0005039B"/>
    <w:rsid w:val="000510C5"/>
    <w:rsid w:val="0005219F"/>
    <w:rsid w:val="00052CBD"/>
    <w:rsid w:val="00054678"/>
    <w:rsid w:val="00055C9E"/>
    <w:rsid w:val="00056B91"/>
    <w:rsid w:val="00057E5F"/>
    <w:rsid w:val="00060CE1"/>
    <w:rsid w:val="000620EE"/>
    <w:rsid w:val="000621ED"/>
    <w:rsid w:val="000633AE"/>
    <w:rsid w:val="00063E29"/>
    <w:rsid w:val="0006624D"/>
    <w:rsid w:val="000667A1"/>
    <w:rsid w:val="000672C3"/>
    <w:rsid w:val="000701BB"/>
    <w:rsid w:val="000707B9"/>
    <w:rsid w:val="00072F19"/>
    <w:rsid w:val="00075D0F"/>
    <w:rsid w:val="00075E13"/>
    <w:rsid w:val="000763A3"/>
    <w:rsid w:val="000764D0"/>
    <w:rsid w:val="00076545"/>
    <w:rsid w:val="00076B6A"/>
    <w:rsid w:val="000811C1"/>
    <w:rsid w:val="0008184A"/>
    <w:rsid w:val="000852D1"/>
    <w:rsid w:val="00087D46"/>
    <w:rsid w:val="00090BB1"/>
    <w:rsid w:val="0009390B"/>
    <w:rsid w:val="00093FEE"/>
    <w:rsid w:val="00096FDF"/>
    <w:rsid w:val="0009798E"/>
    <w:rsid w:val="000A08DA"/>
    <w:rsid w:val="000A1526"/>
    <w:rsid w:val="000A177B"/>
    <w:rsid w:val="000A467A"/>
    <w:rsid w:val="000A5777"/>
    <w:rsid w:val="000A66AC"/>
    <w:rsid w:val="000A71F2"/>
    <w:rsid w:val="000A7CE8"/>
    <w:rsid w:val="000B2AAF"/>
    <w:rsid w:val="000B39B8"/>
    <w:rsid w:val="000B4741"/>
    <w:rsid w:val="000C1221"/>
    <w:rsid w:val="000C2CD1"/>
    <w:rsid w:val="000C50D2"/>
    <w:rsid w:val="000C51DF"/>
    <w:rsid w:val="000C6B74"/>
    <w:rsid w:val="000C7EE3"/>
    <w:rsid w:val="000D2624"/>
    <w:rsid w:val="000D2C49"/>
    <w:rsid w:val="000D3B3D"/>
    <w:rsid w:val="000D5567"/>
    <w:rsid w:val="000D5C91"/>
    <w:rsid w:val="000D6F4F"/>
    <w:rsid w:val="000D6F6E"/>
    <w:rsid w:val="000D7E1B"/>
    <w:rsid w:val="000E05C9"/>
    <w:rsid w:val="000E18DC"/>
    <w:rsid w:val="000E33EC"/>
    <w:rsid w:val="000E440B"/>
    <w:rsid w:val="000E5B1C"/>
    <w:rsid w:val="000F1784"/>
    <w:rsid w:val="000F2C5D"/>
    <w:rsid w:val="000F5ED0"/>
    <w:rsid w:val="00104555"/>
    <w:rsid w:val="00105A13"/>
    <w:rsid w:val="00107828"/>
    <w:rsid w:val="00111755"/>
    <w:rsid w:val="00111B3B"/>
    <w:rsid w:val="001133CE"/>
    <w:rsid w:val="00115F98"/>
    <w:rsid w:val="0012021A"/>
    <w:rsid w:val="00121C23"/>
    <w:rsid w:val="0013164D"/>
    <w:rsid w:val="001377EC"/>
    <w:rsid w:val="00141A57"/>
    <w:rsid w:val="00141F48"/>
    <w:rsid w:val="001451E5"/>
    <w:rsid w:val="0014631C"/>
    <w:rsid w:val="00146695"/>
    <w:rsid w:val="001478A8"/>
    <w:rsid w:val="00150815"/>
    <w:rsid w:val="00150B70"/>
    <w:rsid w:val="00153B6B"/>
    <w:rsid w:val="0015451C"/>
    <w:rsid w:val="001550F3"/>
    <w:rsid w:val="001611CB"/>
    <w:rsid w:val="001622DA"/>
    <w:rsid w:val="001636DE"/>
    <w:rsid w:val="00163860"/>
    <w:rsid w:val="001663D8"/>
    <w:rsid w:val="001677C1"/>
    <w:rsid w:val="0017009C"/>
    <w:rsid w:val="0017023A"/>
    <w:rsid w:val="00170E23"/>
    <w:rsid w:val="00171BB3"/>
    <w:rsid w:val="00173942"/>
    <w:rsid w:val="00174B3A"/>
    <w:rsid w:val="00177816"/>
    <w:rsid w:val="001807EA"/>
    <w:rsid w:val="00180A65"/>
    <w:rsid w:val="00181708"/>
    <w:rsid w:val="00182F61"/>
    <w:rsid w:val="00183558"/>
    <w:rsid w:val="001843C8"/>
    <w:rsid w:val="00186527"/>
    <w:rsid w:val="00192A23"/>
    <w:rsid w:val="0019457B"/>
    <w:rsid w:val="00195A63"/>
    <w:rsid w:val="00196506"/>
    <w:rsid w:val="001A40F8"/>
    <w:rsid w:val="001A4592"/>
    <w:rsid w:val="001A690C"/>
    <w:rsid w:val="001A7B40"/>
    <w:rsid w:val="001B047C"/>
    <w:rsid w:val="001B0966"/>
    <w:rsid w:val="001B0CD9"/>
    <w:rsid w:val="001B1045"/>
    <w:rsid w:val="001B15C6"/>
    <w:rsid w:val="001B1927"/>
    <w:rsid w:val="001B1C01"/>
    <w:rsid w:val="001B217C"/>
    <w:rsid w:val="001B3FC0"/>
    <w:rsid w:val="001C213B"/>
    <w:rsid w:val="001C3046"/>
    <w:rsid w:val="001C350B"/>
    <w:rsid w:val="001C3AED"/>
    <w:rsid w:val="001C3F01"/>
    <w:rsid w:val="001C4E29"/>
    <w:rsid w:val="001C559F"/>
    <w:rsid w:val="001D0F15"/>
    <w:rsid w:val="001D1006"/>
    <w:rsid w:val="001D1E04"/>
    <w:rsid w:val="001D3FA9"/>
    <w:rsid w:val="001D5922"/>
    <w:rsid w:val="001E08DC"/>
    <w:rsid w:val="001E1CA7"/>
    <w:rsid w:val="001E270D"/>
    <w:rsid w:val="001E363C"/>
    <w:rsid w:val="001E4A36"/>
    <w:rsid w:val="001E5513"/>
    <w:rsid w:val="001E665B"/>
    <w:rsid w:val="001F0E2B"/>
    <w:rsid w:val="001F1F52"/>
    <w:rsid w:val="001F2929"/>
    <w:rsid w:val="001F315E"/>
    <w:rsid w:val="001F37AD"/>
    <w:rsid w:val="001F3DC2"/>
    <w:rsid w:val="001F507E"/>
    <w:rsid w:val="001F5AEE"/>
    <w:rsid w:val="00205550"/>
    <w:rsid w:val="0021005C"/>
    <w:rsid w:val="00211739"/>
    <w:rsid w:val="002132A3"/>
    <w:rsid w:val="00213D3F"/>
    <w:rsid w:val="00215978"/>
    <w:rsid w:val="002220C9"/>
    <w:rsid w:val="002225CD"/>
    <w:rsid w:val="00222968"/>
    <w:rsid w:val="00223600"/>
    <w:rsid w:val="00223AB3"/>
    <w:rsid w:val="00225B07"/>
    <w:rsid w:val="00230499"/>
    <w:rsid w:val="00230519"/>
    <w:rsid w:val="00230584"/>
    <w:rsid w:val="00230F74"/>
    <w:rsid w:val="002338F0"/>
    <w:rsid w:val="00234DA5"/>
    <w:rsid w:val="0023645B"/>
    <w:rsid w:val="002415D4"/>
    <w:rsid w:val="00246513"/>
    <w:rsid w:val="00246DC9"/>
    <w:rsid w:val="00252CB9"/>
    <w:rsid w:val="00252F4D"/>
    <w:rsid w:val="00253F73"/>
    <w:rsid w:val="002553FE"/>
    <w:rsid w:val="0026281F"/>
    <w:rsid w:val="0026366E"/>
    <w:rsid w:val="00267686"/>
    <w:rsid w:val="0027091D"/>
    <w:rsid w:val="002714A6"/>
    <w:rsid w:val="00274FB2"/>
    <w:rsid w:val="00280501"/>
    <w:rsid w:val="00281503"/>
    <w:rsid w:val="0028163A"/>
    <w:rsid w:val="0028326A"/>
    <w:rsid w:val="00290FEA"/>
    <w:rsid w:val="00291B87"/>
    <w:rsid w:val="002959AF"/>
    <w:rsid w:val="00295F7C"/>
    <w:rsid w:val="002A590C"/>
    <w:rsid w:val="002A6C3D"/>
    <w:rsid w:val="002A6CE7"/>
    <w:rsid w:val="002A6EDC"/>
    <w:rsid w:val="002B04F1"/>
    <w:rsid w:val="002B6D73"/>
    <w:rsid w:val="002C4C93"/>
    <w:rsid w:val="002C50F6"/>
    <w:rsid w:val="002C6637"/>
    <w:rsid w:val="002C68B3"/>
    <w:rsid w:val="002D009D"/>
    <w:rsid w:val="002D0E73"/>
    <w:rsid w:val="002D3599"/>
    <w:rsid w:val="002D4C3D"/>
    <w:rsid w:val="002D7AFB"/>
    <w:rsid w:val="002E004F"/>
    <w:rsid w:val="002E7471"/>
    <w:rsid w:val="002E7808"/>
    <w:rsid w:val="002F0647"/>
    <w:rsid w:val="002F0E2D"/>
    <w:rsid w:val="002F2EA9"/>
    <w:rsid w:val="002F5B13"/>
    <w:rsid w:val="00302433"/>
    <w:rsid w:val="00305B3B"/>
    <w:rsid w:val="00305D2D"/>
    <w:rsid w:val="00310ADF"/>
    <w:rsid w:val="00311350"/>
    <w:rsid w:val="00311731"/>
    <w:rsid w:val="0031226A"/>
    <w:rsid w:val="00312404"/>
    <w:rsid w:val="0031318F"/>
    <w:rsid w:val="003160ED"/>
    <w:rsid w:val="003205D2"/>
    <w:rsid w:val="0032109F"/>
    <w:rsid w:val="0032380B"/>
    <w:rsid w:val="00326698"/>
    <w:rsid w:val="00326B9A"/>
    <w:rsid w:val="00327031"/>
    <w:rsid w:val="00327B20"/>
    <w:rsid w:val="00330DA8"/>
    <w:rsid w:val="00331369"/>
    <w:rsid w:val="00331A9F"/>
    <w:rsid w:val="0033388A"/>
    <w:rsid w:val="00334ED7"/>
    <w:rsid w:val="0033526F"/>
    <w:rsid w:val="00336E73"/>
    <w:rsid w:val="00337309"/>
    <w:rsid w:val="00337F03"/>
    <w:rsid w:val="003406E2"/>
    <w:rsid w:val="00340C98"/>
    <w:rsid w:val="00340F16"/>
    <w:rsid w:val="00342068"/>
    <w:rsid w:val="00345EA2"/>
    <w:rsid w:val="00350D4F"/>
    <w:rsid w:val="00356D42"/>
    <w:rsid w:val="003574B0"/>
    <w:rsid w:val="0036380F"/>
    <w:rsid w:val="00363EAD"/>
    <w:rsid w:val="00364052"/>
    <w:rsid w:val="00366D81"/>
    <w:rsid w:val="00367C12"/>
    <w:rsid w:val="003704E7"/>
    <w:rsid w:val="003705F8"/>
    <w:rsid w:val="00373CFB"/>
    <w:rsid w:val="00382B54"/>
    <w:rsid w:val="003832BD"/>
    <w:rsid w:val="00383BF6"/>
    <w:rsid w:val="003840BB"/>
    <w:rsid w:val="0038795C"/>
    <w:rsid w:val="0039451F"/>
    <w:rsid w:val="003A3309"/>
    <w:rsid w:val="003A36C7"/>
    <w:rsid w:val="003A3C27"/>
    <w:rsid w:val="003A4443"/>
    <w:rsid w:val="003A5237"/>
    <w:rsid w:val="003A7166"/>
    <w:rsid w:val="003B1E2D"/>
    <w:rsid w:val="003B1E54"/>
    <w:rsid w:val="003B1E8A"/>
    <w:rsid w:val="003B3AE0"/>
    <w:rsid w:val="003B6CA1"/>
    <w:rsid w:val="003C0BDD"/>
    <w:rsid w:val="003C2D40"/>
    <w:rsid w:val="003C2ED4"/>
    <w:rsid w:val="003C2EFA"/>
    <w:rsid w:val="003C5397"/>
    <w:rsid w:val="003C6947"/>
    <w:rsid w:val="003D114D"/>
    <w:rsid w:val="003D22BC"/>
    <w:rsid w:val="003D4CFA"/>
    <w:rsid w:val="003D5C51"/>
    <w:rsid w:val="003E4242"/>
    <w:rsid w:val="003E65D3"/>
    <w:rsid w:val="003F495B"/>
    <w:rsid w:val="003F4D74"/>
    <w:rsid w:val="003F4DFC"/>
    <w:rsid w:val="003F67A3"/>
    <w:rsid w:val="003F7164"/>
    <w:rsid w:val="003F7E7C"/>
    <w:rsid w:val="003F7F16"/>
    <w:rsid w:val="00400B16"/>
    <w:rsid w:val="004018B8"/>
    <w:rsid w:val="00406736"/>
    <w:rsid w:val="00410F8C"/>
    <w:rsid w:val="00412B3C"/>
    <w:rsid w:val="00413B24"/>
    <w:rsid w:val="004158AE"/>
    <w:rsid w:val="004160F4"/>
    <w:rsid w:val="004220A3"/>
    <w:rsid w:val="00422418"/>
    <w:rsid w:val="004246E9"/>
    <w:rsid w:val="00424D19"/>
    <w:rsid w:val="00430B7A"/>
    <w:rsid w:val="004314C5"/>
    <w:rsid w:val="00433709"/>
    <w:rsid w:val="00436B97"/>
    <w:rsid w:val="00437B03"/>
    <w:rsid w:val="00437C7F"/>
    <w:rsid w:val="00437E5E"/>
    <w:rsid w:val="00437E97"/>
    <w:rsid w:val="004471E8"/>
    <w:rsid w:val="004524F8"/>
    <w:rsid w:val="00454481"/>
    <w:rsid w:val="004546EC"/>
    <w:rsid w:val="00455A65"/>
    <w:rsid w:val="00455DC7"/>
    <w:rsid w:val="00457ED9"/>
    <w:rsid w:val="004633A6"/>
    <w:rsid w:val="004637DE"/>
    <w:rsid w:val="004638EA"/>
    <w:rsid w:val="00463E7F"/>
    <w:rsid w:val="00466AFB"/>
    <w:rsid w:val="00471F8D"/>
    <w:rsid w:val="00474399"/>
    <w:rsid w:val="00474AE8"/>
    <w:rsid w:val="00475139"/>
    <w:rsid w:val="004754EE"/>
    <w:rsid w:val="00477C7B"/>
    <w:rsid w:val="00482655"/>
    <w:rsid w:val="00483B65"/>
    <w:rsid w:val="00484AAF"/>
    <w:rsid w:val="004916E2"/>
    <w:rsid w:val="00492C9E"/>
    <w:rsid w:val="004931F0"/>
    <w:rsid w:val="00493F58"/>
    <w:rsid w:val="0049462B"/>
    <w:rsid w:val="00495B1B"/>
    <w:rsid w:val="00497B78"/>
    <w:rsid w:val="004A1ECF"/>
    <w:rsid w:val="004A2603"/>
    <w:rsid w:val="004A2F8D"/>
    <w:rsid w:val="004A3EDB"/>
    <w:rsid w:val="004A5149"/>
    <w:rsid w:val="004A57B2"/>
    <w:rsid w:val="004A63F1"/>
    <w:rsid w:val="004B2BC7"/>
    <w:rsid w:val="004B6038"/>
    <w:rsid w:val="004B612B"/>
    <w:rsid w:val="004B7FCD"/>
    <w:rsid w:val="004C25C0"/>
    <w:rsid w:val="004C2748"/>
    <w:rsid w:val="004C3E43"/>
    <w:rsid w:val="004C40F4"/>
    <w:rsid w:val="004C4E4E"/>
    <w:rsid w:val="004C5970"/>
    <w:rsid w:val="004D217E"/>
    <w:rsid w:val="004D3F5B"/>
    <w:rsid w:val="004E023A"/>
    <w:rsid w:val="004E0B9E"/>
    <w:rsid w:val="004E1DA6"/>
    <w:rsid w:val="004E2BF4"/>
    <w:rsid w:val="004E4B43"/>
    <w:rsid w:val="004E4C81"/>
    <w:rsid w:val="004E713B"/>
    <w:rsid w:val="004F14B2"/>
    <w:rsid w:val="004F168F"/>
    <w:rsid w:val="004F1C81"/>
    <w:rsid w:val="004F227D"/>
    <w:rsid w:val="004F4310"/>
    <w:rsid w:val="0050219A"/>
    <w:rsid w:val="005045E2"/>
    <w:rsid w:val="00504FDD"/>
    <w:rsid w:val="00506369"/>
    <w:rsid w:val="00506D77"/>
    <w:rsid w:val="00506E9A"/>
    <w:rsid w:val="0051086D"/>
    <w:rsid w:val="00511B1F"/>
    <w:rsid w:val="00513E7D"/>
    <w:rsid w:val="0051499E"/>
    <w:rsid w:val="00514F3B"/>
    <w:rsid w:val="00515363"/>
    <w:rsid w:val="00520B93"/>
    <w:rsid w:val="00522E9D"/>
    <w:rsid w:val="00523A1F"/>
    <w:rsid w:val="005248A8"/>
    <w:rsid w:val="005253EA"/>
    <w:rsid w:val="00525C97"/>
    <w:rsid w:val="00532DED"/>
    <w:rsid w:val="00533D42"/>
    <w:rsid w:val="0053415D"/>
    <w:rsid w:val="005371B6"/>
    <w:rsid w:val="005372E5"/>
    <w:rsid w:val="00540519"/>
    <w:rsid w:val="00542ABE"/>
    <w:rsid w:val="005431BE"/>
    <w:rsid w:val="005434E2"/>
    <w:rsid w:val="005454B1"/>
    <w:rsid w:val="0054678D"/>
    <w:rsid w:val="005506E2"/>
    <w:rsid w:val="00555460"/>
    <w:rsid w:val="00555813"/>
    <w:rsid w:val="00555CB4"/>
    <w:rsid w:val="00561E5F"/>
    <w:rsid w:val="00561F69"/>
    <w:rsid w:val="00562338"/>
    <w:rsid w:val="0056488F"/>
    <w:rsid w:val="00566081"/>
    <w:rsid w:val="00566BDB"/>
    <w:rsid w:val="00567FB6"/>
    <w:rsid w:val="005705C4"/>
    <w:rsid w:val="00570C80"/>
    <w:rsid w:val="0057633C"/>
    <w:rsid w:val="00581ACA"/>
    <w:rsid w:val="0058289D"/>
    <w:rsid w:val="00585B58"/>
    <w:rsid w:val="00586C18"/>
    <w:rsid w:val="00590042"/>
    <w:rsid w:val="0059145E"/>
    <w:rsid w:val="00591826"/>
    <w:rsid w:val="00592701"/>
    <w:rsid w:val="00593DDC"/>
    <w:rsid w:val="005952C8"/>
    <w:rsid w:val="005A2830"/>
    <w:rsid w:val="005A3899"/>
    <w:rsid w:val="005A43DD"/>
    <w:rsid w:val="005A5A7F"/>
    <w:rsid w:val="005A721E"/>
    <w:rsid w:val="005B037C"/>
    <w:rsid w:val="005B363A"/>
    <w:rsid w:val="005B52DE"/>
    <w:rsid w:val="005B5D35"/>
    <w:rsid w:val="005B718B"/>
    <w:rsid w:val="005C2CC1"/>
    <w:rsid w:val="005C4C07"/>
    <w:rsid w:val="005C54E0"/>
    <w:rsid w:val="005C5C42"/>
    <w:rsid w:val="005C7C70"/>
    <w:rsid w:val="005D106C"/>
    <w:rsid w:val="005D1BE2"/>
    <w:rsid w:val="005D36CB"/>
    <w:rsid w:val="005D3CAA"/>
    <w:rsid w:val="005E0A2C"/>
    <w:rsid w:val="005E0A3C"/>
    <w:rsid w:val="005E1B52"/>
    <w:rsid w:val="005E2328"/>
    <w:rsid w:val="005E40D3"/>
    <w:rsid w:val="005E5CFD"/>
    <w:rsid w:val="005E7B84"/>
    <w:rsid w:val="005F22B3"/>
    <w:rsid w:val="005F50AA"/>
    <w:rsid w:val="00600CCC"/>
    <w:rsid w:val="0060148C"/>
    <w:rsid w:val="00602067"/>
    <w:rsid w:val="00603061"/>
    <w:rsid w:val="00604717"/>
    <w:rsid w:val="00605B9D"/>
    <w:rsid w:val="00605CCD"/>
    <w:rsid w:val="00605DB0"/>
    <w:rsid w:val="00607C4D"/>
    <w:rsid w:val="00610216"/>
    <w:rsid w:val="00612423"/>
    <w:rsid w:val="00614FAB"/>
    <w:rsid w:val="00615CEC"/>
    <w:rsid w:val="00617C14"/>
    <w:rsid w:val="0062041C"/>
    <w:rsid w:val="00620D75"/>
    <w:rsid w:val="0062289F"/>
    <w:rsid w:val="00624950"/>
    <w:rsid w:val="00625097"/>
    <w:rsid w:val="00625855"/>
    <w:rsid w:val="00625CE7"/>
    <w:rsid w:val="0062647B"/>
    <w:rsid w:val="0062649C"/>
    <w:rsid w:val="006306CD"/>
    <w:rsid w:val="0063114C"/>
    <w:rsid w:val="00631387"/>
    <w:rsid w:val="006321B8"/>
    <w:rsid w:val="0063511E"/>
    <w:rsid w:val="00637B21"/>
    <w:rsid w:val="0064048C"/>
    <w:rsid w:val="0064090C"/>
    <w:rsid w:val="006413B4"/>
    <w:rsid w:val="00645371"/>
    <w:rsid w:val="00646301"/>
    <w:rsid w:val="00647E27"/>
    <w:rsid w:val="006501FC"/>
    <w:rsid w:val="00650C97"/>
    <w:rsid w:val="00651461"/>
    <w:rsid w:val="00651BE8"/>
    <w:rsid w:val="006524D6"/>
    <w:rsid w:val="006550C4"/>
    <w:rsid w:val="00657484"/>
    <w:rsid w:val="006606D3"/>
    <w:rsid w:val="00664074"/>
    <w:rsid w:val="006645F3"/>
    <w:rsid w:val="00664C03"/>
    <w:rsid w:val="00664C58"/>
    <w:rsid w:val="00664D0B"/>
    <w:rsid w:val="00666AF7"/>
    <w:rsid w:val="0066795E"/>
    <w:rsid w:val="0067057F"/>
    <w:rsid w:val="00674802"/>
    <w:rsid w:val="00675026"/>
    <w:rsid w:val="00681589"/>
    <w:rsid w:val="00681B04"/>
    <w:rsid w:val="00682104"/>
    <w:rsid w:val="0068480C"/>
    <w:rsid w:val="006870F3"/>
    <w:rsid w:val="0069114F"/>
    <w:rsid w:val="00691645"/>
    <w:rsid w:val="00693F8E"/>
    <w:rsid w:val="0069773B"/>
    <w:rsid w:val="006A0928"/>
    <w:rsid w:val="006A1BBB"/>
    <w:rsid w:val="006A29B2"/>
    <w:rsid w:val="006A3EC6"/>
    <w:rsid w:val="006A4BD4"/>
    <w:rsid w:val="006A734C"/>
    <w:rsid w:val="006B1DA8"/>
    <w:rsid w:val="006B2AEB"/>
    <w:rsid w:val="006B3623"/>
    <w:rsid w:val="006B40F6"/>
    <w:rsid w:val="006B49D4"/>
    <w:rsid w:val="006B5452"/>
    <w:rsid w:val="006B5767"/>
    <w:rsid w:val="006B58FB"/>
    <w:rsid w:val="006B5DFC"/>
    <w:rsid w:val="006C0013"/>
    <w:rsid w:val="006C1CA8"/>
    <w:rsid w:val="006C2A7E"/>
    <w:rsid w:val="006C5460"/>
    <w:rsid w:val="006C687B"/>
    <w:rsid w:val="006D0278"/>
    <w:rsid w:val="006D07E6"/>
    <w:rsid w:val="006D181E"/>
    <w:rsid w:val="006D212A"/>
    <w:rsid w:val="006D4CEA"/>
    <w:rsid w:val="006D5A56"/>
    <w:rsid w:val="006D5B18"/>
    <w:rsid w:val="006D6B9B"/>
    <w:rsid w:val="006D7917"/>
    <w:rsid w:val="006E21FE"/>
    <w:rsid w:val="006E2EBF"/>
    <w:rsid w:val="006E3A6F"/>
    <w:rsid w:val="006E4759"/>
    <w:rsid w:val="006E549E"/>
    <w:rsid w:val="006E6D4A"/>
    <w:rsid w:val="006E751D"/>
    <w:rsid w:val="006F0E27"/>
    <w:rsid w:val="006F5C50"/>
    <w:rsid w:val="006F77FE"/>
    <w:rsid w:val="0070037D"/>
    <w:rsid w:val="00704253"/>
    <w:rsid w:val="00712200"/>
    <w:rsid w:val="00714B5C"/>
    <w:rsid w:val="007206F3"/>
    <w:rsid w:val="00720ED0"/>
    <w:rsid w:val="00721343"/>
    <w:rsid w:val="007213C8"/>
    <w:rsid w:val="00722307"/>
    <w:rsid w:val="00724D36"/>
    <w:rsid w:val="007260A4"/>
    <w:rsid w:val="00727104"/>
    <w:rsid w:val="00727559"/>
    <w:rsid w:val="00730D02"/>
    <w:rsid w:val="007347FF"/>
    <w:rsid w:val="00734CBB"/>
    <w:rsid w:val="00735F42"/>
    <w:rsid w:val="007368FD"/>
    <w:rsid w:val="00737A2C"/>
    <w:rsid w:val="007425E2"/>
    <w:rsid w:val="0074261D"/>
    <w:rsid w:val="007432A0"/>
    <w:rsid w:val="00746187"/>
    <w:rsid w:val="007465C4"/>
    <w:rsid w:val="00746E85"/>
    <w:rsid w:val="00752B07"/>
    <w:rsid w:val="00753044"/>
    <w:rsid w:val="007533B5"/>
    <w:rsid w:val="00754093"/>
    <w:rsid w:val="00767F13"/>
    <w:rsid w:val="00770420"/>
    <w:rsid w:val="00771D87"/>
    <w:rsid w:val="007754E8"/>
    <w:rsid w:val="00780A32"/>
    <w:rsid w:val="00783054"/>
    <w:rsid w:val="0078417C"/>
    <w:rsid w:val="00784A9A"/>
    <w:rsid w:val="00785E31"/>
    <w:rsid w:val="007860AE"/>
    <w:rsid w:val="00786E91"/>
    <w:rsid w:val="007877C3"/>
    <w:rsid w:val="007879E4"/>
    <w:rsid w:val="00793131"/>
    <w:rsid w:val="00794092"/>
    <w:rsid w:val="00794139"/>
    <w:rsid w:val="007942DA"/>
    <w:rsid w:val="00794A27"/>
    <w:rsid w:val="00796141"/>
    <w:rsid w:val="007967FD"/>
    <w:rsid w:val="007A01C6"/>
    <w:rsid w:val="007A08EA"/>
    <w:rsid w:val="007A1859"/>
    <w:rsid w:val="007A4EFA"/>
    <w:rsid w:val="007A62C6"/>
    <w:rsid w:val="007A6CE9"/>
    <w:rsid w:val="007B1466"/>
    <w:rsid w:val="007B6B6E"/>
    <w:rsid w:val="007B6F0C"/>
    <w:rsid w:val="007B73C5"/>
    <w:rsid w:val="007B7D95"/>
    <w:rsid w:val="007C0DCF"/>
    <w:rsid w:val="007C2C5A"/>
    <w:rsid w:val="007C3244"/>
    <w:rsid w:val="007C343A"/>
    <w:rsid w:val="007C364C"/>
    <w:rsid w:val="007C6631"/>
    <w:rsid w:val="007D19CA"/>
    <w:rsid w:val="007D1CC9"/>
    <w:rsid w:val="007D362E"/>
    <w:rsid w:val="007D3781"/>
    <w:rsid w:val="007D5300"/>
    <w:rsid w:val="007D5E89"/>
    <w:rsid w:val="007D6505"/>
    <w:rsid w:val="007D6749"/>
    <w:rsid w:val="007D6B7B"/>
    <w:rsid w:val="007D6B96"/>
    <w:rsid w:val="007D6EE7"/>
    <w:rsid w:val="007E19FF"/>
    <w:rsid w:val="007E1B8A"/>
    <w:rsid w:val="007E26E4"/>
    <w:rsid w:val="007E2748"/>
    <w:rsid w:val="007E4149"/>
    <w:rsid w:val="007E4BAC"/>
    <w:rsid w:val="007E4CC6"/>
    <w:rsid w:val="007E521C"/>
    <w:rsid w:val="007E61C0"/>
    <w:rsid w:val="007F056A"/>
    <w:rsid w:val="007F1AE5"/>
    <w:rsid w:val="007F2773"/>
    <w:rsid w:val="007F32D0"/>
    <w:rsid w:val="007F6A3B"/>
    <w:rsid w:val="00801409"/>
    <w:rsid w:val="00802841"/>
    <w:rsid w:val="00802E8E"/>
    <w:rsid w:val="0080458C"/>
    <w:rsid w:val="00810324"/>
    <w:rsid w:val="0081153B"/>
    <w:rsid w:val="008124B1"/>
    <w:rsid w:val="0081537F"/>
    <w:rsid w:val="0081565F"/>
    <w:rsid w:val="0081761D"/>
    <w:rsid w:val="00817B1E"/>
    <w:rsid w:val="00823865"/>
    <w:rsid w:val="00823CDD"/>
    <w:rsid w:val="00823EA3"/>
    <w:rsid w:val="00824EDE"/>
    <w:rsid w:val="00830131"/>
    <w:rsid w:val="00832988"/>
    <w:rsid w:val="00834A3B"/>
    <w:rsid w:val="00835CA2"/>
    <w:rsid w:val="008379B3"/>
    <w:rsid w:val="0084011D"/>
    <w:rsid w:val="008402A3"/>
    <w:rsid w:val="0084343F"/>
    <w:rsid w:val="00844883"/>
    <w:rsid w:val="00846459"/>
    <w:rsid w:val="00846BF8"/>
    <w:rsid w:val="00852176"/>
    <w:rsid w:val="008540D5"/>
    <w:rsid w:val="0085552D"/>
    <w:rsid w:val="00862897"/>
    <w:rsid w:val="00864A64"/>
    <w:rsid w:val="00866958"/>
    <w:rsid w:val="00867FD8"/>
    <w:rsid w:val="00870E42"/>
    <w:rsid w:val="008721DD"/>
    <w:rsid w:val="0087298F"/>
    <w:rsid w:val="008761B1"/>
    <w:rsid w:val="00876BC5"/>
    <w:rsid w:val="00877F0E"/>
    <w:rsid w:val="00881FBD"/>
    <w:rsid w:val="008825E6"/>
    <w:rsid w:val="00882A07"/>
    <w:rsid w:val="00884326"/>
    <w:rsid w:val="00884396"/>
    <w:rsid w:val="008860D5"/>
    <w:rsid w:val="00897AA9"/>
    <w:rsid w:val="008A03C3"/>
    <w:rsid w:val="008A1813"/>
    <w:rsid w:val="008A24BF"/>
    <w:rsid w:val="008A2D65"/>
    <w:rsid w:val="008A585E"/>
    <w:rsid w:val="008A76A2"/>
    <w:rsid w:val="008C2BC5"/>
    <w:rsid w:val="008C496E"/>
    <w:rsid w:val="008C5035"/>
    <w:rsid w:val="008C61E2"/>
    <w:rsid w:val="008C660C"/>
    <w:rsid w:val="008D1882"/>
    <w:rsid w:val="008D2700"/>
    <w:rsid w:val="008D35A5"/>
    <w:rsid w:val="008D3B49"/>
    <w:rsid w:val="008D6452"/>
    <w:rsid w:val="008D6C88"/>
    <w:rsid w:val="008D6CA4"/>
    <w:rsid w:val="008D6D07"/>
    <w:rsid w:val="008E31C5"/>
    <w:rsid w:val="008E3E51"/>
    <w:rsid w:val="008E569F"/>
    <w:rsid w:val="008F086C"/>
    <w:rsid w:val="008F1F4F"/>
    <w:rsid w:val="008F5851"/>
    <w:rsid w:val="008F5D38"/>
    <w:rsid w:val="008F6735"/>
    <w:rsid w:val="008F6B43"/>
    <w:rsid w:val="008F7003"/>
    <w:rsid w:val="008F7D43"/>
    <w:rsid w:val="009011FB"/>
    <w:rsid w:val="00901E19"/>
    <w:rsid w:val="009031AD"/>
    <w:rsid w:val="0090366E"/>
    <w:rsid w:val="00903E4F"/>
    <w:rsid w:val="00904C73"/>
    <w:rsid w:val="00905E6D"/>
    <w:rsid w:val="00906601"/>
    <w:rsid w:val="00911D4C"/>
    <w:rsid w:val="009126A8"/>
    <w:rsid w:val="00926B85"/>
    <w:rsid w:val="0092789F"/>
    <w:rsid w:val="00932694"/>
    <w:rsid w:val="00934F04"/>
    <w:rsid w:val="00941515"/>
    <w:rsid w:val="00942A72"/>
    <w:rsid w:val="0094376F"/>
    <w:rsid w:val="00944DC5"/>
    <w:rsid w:val="00946DE9"/>
    <w:rsid w:val="00947A12"/>
    <w:rsid w:val="00947A5C"/>
    <w:rsid w:val="00947F93"/>
    <w:rsid w:val="009535F4"/>
    <w:rsid w:val="0095372A"/>
    <w:rsid w:val="009567B6"/>
    <w:rsid w:val="0096193B"/>
    <w:rsid w:val="009626A2"/>
    <w:rsid w:val="00963F4B"/>
    <w:rsid w:val="00964627"/>
    <w:rsid w:val="0096486C"/>
    <w:rsid w:val="00965ECB"/>
    <w:rsid w:val="0096682C"/>
    <w:rsid w:val="009679F0"/>
    <w:rsid w:val="0097029B"/>
    <w:rsid w:val="009740F6"/>
    <w:rsid w:val="009747A5"/>
    <w:rsid w:val="00980270"/>
    <w:rsid w:val="00980CC0"/>
    <w:rsid w:val="009810B3"/>
    <w:rsid w:val="00981A98"/>
    <w:rsid w:val="009827FD"/>
    <w:rsid w:val="00983288"/>
    <w:rsid w:val="009832DD"/>
    <w:rsid w:val="00985652"/>
    <w:rsid w:val="00985AA5"/>
    <w:rsid w:val="009871EA"/>
    <w:rsid w:val="009A16CB"/>
    <w:rsid w:val="009A25A2"/>
    <w:rsid w:val="009A33EF"/>
    <w:rsid w:val="009A4531"/>
    <w:rsid w:val="009A5159"/>
    <w:rsid w:val="009A5777"/>
    <w:rsid w:val="009A671C"/>
    <w:rsid w:val="009A6A84"/>
    <w:rsid w:val="009B11DB"/>
    <w:rsid w:val="009B1CB6"/>
    <w:rsid w:val="009B2AA4"/>
    <w:rsid w:val="009B511E"/>
    <w:rsid w:val="009B53FF"/>
    <w:rsid w:val="009B5814"/>
    <w:rsid w:val="009B75D9"/>
    <w:rsid w:val="009C081B"/>
    <w:rsid w:val="009C36D9"/>
    <w:rsid w:val="009C3772"/>
    <w:rsid w:val="009C659D"/>
    <w:rsid w:val="009C6C7D"/>
    <w:rsid w:val="009D0B5D"/>
    <w:rsid w:val="009D2485"/>
    <w:rsid w:val="009D4E65"/>
    <w:rsid w:val="009D5DD2"/>
    <w:rsid w:val="009D72D8"/>
    <w:rsid w:val="009D7A96"/>
    <w:rsid w:val="009E2694"/>
    <w:rsid w:val="009E3AF9"/>
    <w:rsid w:val="009E4C06"/>
    <w:rsid w:val="009E526A"/>
    <w:rsid w:val="009E65DC"/>
    <w:rsid w:val="009F0170"/>
    <w:rsid w:val="009F07C1"/>
    <w:rsid w:val="009F2157"/>
    <w:rsid w:val="009F3269"/>
    <w:rsid w:val="009F35D7"/>
    <w:rsid w:val="009F6DF2"/>
    <w:rsid w:val="00A0170D"/>
    <w:rsid w:val="00A01A9F"/>
    <w:rsid w:val="00A029A0"/>
    <w:rsid w:val="00A03B00"/>
    <w:rsid w:val="00A054BA"/>
    <w:rsid w:val="00A05C8D"/>
    <w:rsid w:val="00A0661D"/>
    <w:rsid w:val="00A07A0D"/>
    <w:rsid w:val="00A139BB"/>
    <w:rsid w:val="00A150AC"/>
    <w:rsid w:val="00A23064"/>
    <w:rsid w:val="00A24F25"/>
    <w:rsid w:val="00A25578"/>
    <w:rsid w:val="00A27872"/>
    <w:rsid w:val="00A30E02"/>
    <w:rsid w:val="00A31E6D"/>
    <w:rsid w:val="00A3202F"/>
    <w:rsid w:val="00A32D06"/>
    <w:rsid w:val="00A35475"/>
    <w:rsid w:val="00A35A8F"/>
    <w:rsid w:val="00A3718E"/>
    <w:rsid w:val="00A411FE"/>
    <w:rsid w:val="00A42B6A"/>
    <w:rsid w:val="00A42F6D"/>
    <w:rsid w:val="00A43514"/>
    <w:rsid w:val="00A44BB1"/>
    <w:rsid w:val="00A47339"/>
    <w:rsid w:val="00A47D7E"/>
    <w:rsid w:val="00A51E86"/>
    <w:rsid w:val="00A55115"/>
    <w:rsid w:val="00A552F9"/>
    <w:rsid w:val="00A55A28"/>
    <w:rsid w:val="00A60293"/>
    <w:rsid w:val="00A613B6"/>
    <w:rsid w:val="00A61E2C"/>
    <w:rsid w:val="00A6715C"/>
    <w:rsid w:val="00A67296"/>
    <w:rsid w:val="00A70697"/>
    <w:rsid w:val="00A7126E"/>
    <w:rsid w:val="00A71430"/>
    <w:rsid w:val="00A71A45"/>
    <w:rsid w:val="00A72E21"/>
    <w:rsid w:val="00A74AF9"/>
    <w:rsid w:val="00A75E66"/>
    <w:rsid w:val="00A811CD"/>
    <w:rsid w:val="00A81D83"/>
    <w:rsid w:val="00A82F85"/>
    <w:rsid w:val="00A8537D"/>
    <w:rsid w:val="00A85629"/>
    <w:rsid w:val="00A858D7"/>
    <w:rsid w:val="00A91172"/>
    <w:rsid w:val="00A91A59"/>
    <w:rsid w:val="00A92E49"/>
    <w:rsid w:val="00A9384D"/>
    <w:rsid w:val="00A94A62"/>
    <w:rsid w:val="00A954EB"/>
    <w:rsid w:val="00A95FAF"/>
    <w:rsid w:val="00A97D35"/>
    <w:rsid w:val="00AA0F16"/>
    <w:rsid w:val="00AA665A"/>
    <w:rsid w:val="00AB2F3C"/>
    <w:rsid w:val="00AB60A0"/>
    <w:rsid w:val="00AB6100"/>
    <w:rsid w:val="00AB7DA9"/>
    <w:rsid w:val="00AC0467"/>
    <w:rsid w:val="00AC405D"/>
    <w:rsid w:val="00AC5A81"/>
    <w:rsid w:val="00AC6AC3"/>
    <w:rsid w:val="00AC745B"/>
    <w:rsid w:val="00AD1066"/>
    <w:rsid w:val="00AD18D1"/>
    <w:rsid w:val="00AD22A1"/>
    <w:rsid w:val="00AD3F7B"/>
    <w:rsid w:val="00AD50F7"/>
    <w:rsid w:val="00AE0167"/>
    <w:rsid w:val="00AE3307"/>
    <w:rsid w:val="00AE6B18"/>
    <w:rsid w:val="00AF63F4"/>
    <w:rsid w:val="00AF7234"/>
    <w:rsid w:val="00B017FC"/>
    <w:rsid w:val="00B04E16"/>
    <w:rsid w:val="00B11620"/>
    <w:rsid w:val="00B150B3"/>
    <w:rsid w:val="00B20EC8"/>
    <w:rsid w:val="00B23D65"/>
    <w:rsid w:val="00B3061A"/>
    <w:rsid w:val="00B3081D"/>
    <w:rsid w:val="00B32A1D"/>
    <w:rsid w:val="00B339F3"/>
    <w:rsid w:val="00B37F83"/>
    <w:rsid w:val="00B41EAE"/>
    <w:rsid w:val="00B4347A"/>
    <w:rsid w:val="00B43A8D"/>
    <w:rsid w:val="00B44E08"/>
    <w:rsid w:val="00B45633"/>
    <w:rsid w:val="00B468BB"/>
    <w:rsid w:val="00B524BF"/>
    <w:rsid w:val="00B55EDA"/>
    <w:rsid w:val="00B60694"/>
    <w:rsid w:val="00B611DA"/>
    <w:rsid w:val="00B61736"/>
    <w:rsid w:val="00B623D2"/>
    <w:rsid w:val="00B6413E"/>
    <w:rsid w:val="00B648A2"/>
    <w:rsid w:val="00B65C9A"/>
    <w:rsid w:val="00B70AAF"/>
    <w:rsid w:val="00B70B9D"/>
    <w:rsid w:val="00B741C4"/>
    <w:rsid w:val="00B762BA"/>
    <w:rsid w:val="00B77F76"/>
    <w:rsid w:val="00B815C6"/>
    <w:rsid w:val="00B82920"/>
    <w:rsid w:val="00B83214"/>
    <w:rsid w:val="00B86B92"/>
    <w:rsid w:val="00B90985"/>
    <w:rsid w:val="00B91875"/>
    <w:rsid w:val="00B92FB9"/>
    <w:rsid w:val="00B96611"/>
    <w:rsid w:val="00B96C07"/>
    <w:rsid w:val="00BA1026"/>
    <w:rsid w:val="00BA1CD9"/>
    <w:rsid w:val="00BA2161"/>
    <w:rsid w:val="00BA2413"/>
    <w:rsid w:val="00BA2D89"/>
    <w:rsid w:val="00BA303A"/>
    <w:rsid w:val="00BA4679"/>
    <w:rsid w:val="00BA485E"/>
    <w:rsid w:val="00BA7162"/>
    <w:rsid w:val="00BB00FD"/>
    <w:rsid w:val="00BB0BE6"/>
    <w:rsid w:val="00BB2F70"/>
    <w:rsid w:val="00BB42D3"/>
    <w:rsid w:val="00BB692B"/>
    <w:rsid w:val="00BC00C4"/>
    <w:rsid w:val="00BC0EDE"/>
    <w:rsid w:val="00BC5842"/>
    <w:rsid w:val="00BC5E08"/>
    <w:rsid w:val="00BC6598"/>
    <w:rsid w:val="00BD403F"/>
    <w:rsid w:val="00BE06D5"/>
    <w:rsid w:val="00BE0C3B"/>
    <w:rsid w:val="00BE44FC"/>
    <w:rsid w:val="00BE5520"/>
    <w:rsid w:val="00BE5D2D"/>
    <w:rsid w:val="00BE5FA0"/>
    <w:rsid w:val="00BE6EED"/>
    <w:rsid w:val="00BE7C31"/>
    <w:rsid w:val="00BF1E9F"/>
    <w:rsid w:val="00BF4973"/>
    <w:rsid w:val="00BF635A"/>
    <w:rsid w:val="00BF7195"/>
    <w:rsid w:val="00BF798E"/>
    <w:rsid w:val="00C01D7C"/>
    <w:rsid w:val="00C02775"/>
    <w:rsid w:val="00C0733C"/>
    <w:rsid w:val="00C07703"/>
    <w:rsid w:val="00C10158"/>
    <w:rsid w:val="00C13595"/>
    <w:rsid w:val="00C140B9"/>
    <w:rsid w:val="00C15565"/>
    <w:rsid w:val="00C16382"/>
    <w:rsid w:val="00C17343"/>
    <w:rsid w:val="00C177E7"/>
    <w:rsid w:val="00C17F4B"/>
    <w:rsid w:val="00C21565"/>
    <w:rsid w:val="00C22915"/>
    <w:rsid w:val="00C26799"/>
    <w:rsid w:val="00C27485"/>
    <w:rsid w:val="00C3182F"/>
    <w:rsid w:val="00C40F2D"/>
    <w:rsid w:val="00C42C55"/>
    <w:rsid w:val="00C43288"/>
    <w:rsid w:val="00C47254"/>
    <w:rsid w:val="00C504E4"/>
    <w:rsid w:val="00C55782"/>
    <w:rsid w:val="00C577DB"/>
    <w:rsid w:val="00C61E9A"/>
    <w:rsid w:val="00C629C5"/>
    <w:rsid w:val="00C636FF"/>
    <w:rsid w:val="00C6649A"/>
    <w:rsid w:val="00C66E80"/>
    <w:rsid w:val="00C70277"/>
    <w:rsid w:val="00C71380"/>
    <w:rsid w:val="00C71DD9"/>
    <w:rsid w:val="00C7347C"/>
    <w:rsid w:val="00C82033"/>
    <w:rsid w:val="00C824D4"/>
    <w:rsid w:val="00C832DA"/>
    <w:rsid w:val="00C856C3"/>
    <w:rsid w:val="00C86763"/>
    <w:rsid w:val="00C87732"/>
    <w:rsid w:val="00C90301"/>
    <w:rsid w:val="00C9045D"/>
    <w:rsid w:val="00C9432F"/>
    <w:rsid w:val="00C953D2"/>
    <w:rsid w:val="00C9775D"/>
    <w:rsid w:val="00C979C0"/>
    <w:rsid w:val="00CA2F7E"/>
    <w:rsid w:val="00CA4734"/>
    <w:rsid w:val="00CA5AAC"/>
    <w:rsid w:val="00CA670F"/>
    <w:rsid w:val="00CA7227"/>
    <w:rsid w:val="00CA73B4"/>
    <w:rsid w:val="00CA7864"/>
    <w:rsid w:val="00CA789B"/>
    <w:rsid w:val="00CB1AD1"/>
    <w:rsid w:val="00CB577A"/>
    <w:rsid w:val="00CB6ED9"/>
    <w:rsid w:val="00CB7682"/>
    <w:rsid w:val="00CB7B7C"/>
    <w:rsid w:val="00CC0399"/>
    <w:rsid w:val="00CC211F"/>
    <w:rsid w:val="00CC30A7"/>
    <w:rsid w:val="00CC42C4"/>
    <w:rsid w:val="00CC4A9C"/>
    <w:rsid w:val="00CC740E"/>
    <w:rsid w:val="00CD22FC"/>
    <w:rsid w:val="00CD4253"/>
    <w:rsid w:val="00CD5861"/>
    <w:rsid w:val="00CD5DD7"/>
    <w:rsid w:val="00CD6FAE"/>
    <w:rsid w:val="00CE10F6"/>
    <w:rsid w:val="00CE1F9C"/>
    <w:rsid w:val="00CE2665"/>
    <w:rsid w:val="00CE2E7E"/>
    <w:rsid w:val="00CE3DD3"/>
    <w:rsid w:val="00CE4904"/>
    <w:rsid w:val="00CE5436"/>
    <w:rsid w:val="00CE5964"/>
    <w:rsid w:val="00CF0DB8"/>
    <w:rsid w:val="00CF1108"/>
    <w:rsid w:val="00CF1584"/>
    <w:rsid w:val="00CF1A20"/>
    <w:rsid w:val="00CF24B1"/>
    <w:rsid w:val="00CF2585"/>
    <w:rsid w:val="00CF3041"/>
    <w:rsid w:val="00CF33FE"/>
    <w:rsid w:val="00D02C6D"/>
    <w:rsid w:val="00D0689E"/>
    <w:rsid w:val="00D10D42"/>
    <w:rsid w:val="00D1150F"/>
    <w:rsid w:val="00D13613"/>
    <w:rsid w:val="00D1574B"/>
    <w:rsid w:val="00D16DF7"/>
    <w:rsid w:val="00D17ADF"/>
    <w:rsid w:val="00D23BA5"/>
    <w:rsid w:val="00D25A4A"/>
    <w:rsid w:val="00D25F03"/>
    <w:rsid w:val="00D26954"/>
    <w:rsid w:val="00D26DBE"/>
    <w:rsid w:val="00D26E56"/>
    <w:rsid w:val="00D31B94"/>
    <w:rsid w:val="00D320E8"/>
    <w:rsid w:val="00D3311B"/>
    <w:rsid w:val="00D33E96"/>
    <w:rsid w:val="00D35F7D"/>
    <w:rsid w:val="00D36164"/>
    <w:rsid w:val="00D40A4B"/>
    <w:rsid w:val="00D41043"/>
    <w:rsid w:val="00D4302A"/>
    <w:rsid w:val="00D43152"/>
    <w:rsid w:val="00D45A25"/>
    <w:rsid w:val="00D45CDD"/>
    <w:rsid w:val="00D46681"/>
    <w:rsid w:val="00D47E80"/>
    <w:rsid w:val="00D52D1F"/>
    <w:rsid w:val="00D52D75"/>
    <w:rsid w:val="00D5374E"/>
    <w:rsid w:val="00D5396F"/>
    <w:rsid w:val="00D53B7C"/>
    <w:rsid w:val="00D5609E"/>
    <w:rsid w:val="00D6271D"/>
    <w:rsid w:val="00D6757E"/>
    <w:rsid w:val="00D6769E"/>
    <w:rsid w:val="00D67E6B"/>
    <w:rsid w:val="00D70400"/>
    <w:rsid w:val="00D750CF"/>
    <w:rsid w:val="00D75478"/>
    <w:rsid w:val="00D75B31"/>
    <w:rsid w:val="00D81539"/>
    <w:rsid w:val="00D817E0"/>
    <w:rsid w:val="00D819ED"/>
    <w:rsid w:val="00D8273B"/>
    <w:rsid w:val="00D829F4"/>
    <w:rsid w:val="00D83C9C"/>
    <w:rsid w:val="00D83D4A"/>
    <w:rsid w:val="00D85211"/>
    <w:rsid w:val="00D86953"/>
    <w:rsid w:val="00D874E0"/>
    <w:rsid w:val="00D91FF0"/>
    <w:rsid w:val="00D92162"/>
    <w:rsid w:val="00D92FFF"/>
    <w:rsid w:val="00D96183"/>
    <w:rsid w:val="00DA1F7E"/>
    <w:rsid w:val="00DA35A5"/>
    <w:rsid w:val="00DA4549"/>
    <w:rsid w:val="00DA7174"/>
    <w:rsid w:val="00DB317A"/>
    <w:rsid w:val="00DB3421"/>
    <w:rsid w:val="00DC042F"/>
    <w:rsid w:val="00DC1173"/>
    <w:rsid w:val="00DC13C1"/>
    <w:rsid w:val="00DC21BF"/>
    <w:rsid w:val="00DC241C"/>
    <w:rsid w:val="00DC41A7"/>
    <w:rsid w:val="00DC4AD2"/>
    <w:rsid w:val="00DC4DD9"/>
    <w:rsid w:val="00DC4F17"/>
    <w:rsid w:val="00DC7FEE"/>
    <w:rsid w:val="00DD32F6"/>
    <w:rsid w:val="00DD4408"/>
    <w:rsid w:val="00DD4D9B"/>
    <w:rsid w:val="00DD546F"/>
    <w:rsid w:val="00DD5E11"/>
    <w:rsid w:val="00DD7069"/>
    <w:rsid w:val="00DE7D7B"/>
    <w:rsid w:val="00DF275B"/>
    <w:rsid w:val="00DF37A4"/>
    <w:rsid w:val="00DF50A6"/>
    <w:rsid w:val="00DF57EB"/>
    <w:rsid w:val="00DF5F7E"/>
    <w:rsid w:val="00E00BBE"/>
    <w:rsid w:val="00E00E7D"/>
    <w:rsid w:val="00E02A1C"/>
    <w:rsid w:val="00E02DF7"/>
    <w:rsid w:val="00E072E1"/>
    <w:rsid w:val="00E10145"/>
    <w:rsid w:val="00E129B1"/>
    <w:rsid w:val="00E15FBA"/>
    <w:rsid w:val="00E162DE"/>
    <w:rsid w:val="00E1694E"/>
    <w:rsid w:val="00E173FF"/>
    <w:rsid w:val="00E24879"/>
    <w:rsid w:val="00E25E0C"/>
    <w:rsid w:val="00E27B14"/>
    <w:rsid w:val="00E30923"/>
    <w:rsid w:val="00E3230F"/>
    <w:rsid w:val="00E32A27"/>
    <w:rsid w:val="00E33FC3"/>
    <w:rsid w:val="00E35D10"/>
    <w:rsid w:val="00E37FE8"/>
    <w:rsid w:val="00E410AF"/>
    <w:rsid w:val="00E41302"/>
    <w:rsid w:val="00E421CC"/>
    <w:rsid w:val="00E42615"/>
    <w:rsid w:val="00E43451"/>
    <w:rsid w:val="00E4359D"/>
    <w:rsid w:val="00E4493A"/>
    <w:rsid w:val="00E44C89"/>
    <w:rsid w:val="00E46B94"/>
    <w:rsid w:val="00E47C3A"/>
    <w:rsid w:val="00E50551"/>
    <w:rsid w:val="00E51361"/>
    <w:rsid w:val="00E52D56"/>
    <w:rsid w:val="00E55F8B"/>
    <w:rsid w:val="00E60ECD"/>
    <w:rsid w:val="00E62984"/>
    <w:rsid w:val="00E62C08"/>
    <w:rsid w:val="00E62F46"/>
    <w:rsid w:val="00E63542"/>
    <w:rsid w:val="00E64655"/>
    <w:rsid w:val="00E659AF"/>
    <w:rsid w:val="00E65DF8"/>
    <w:rsid w:val="00E66233"/>
    <w:rsid w:val="00E71803"/>
    <w:rsid w:val="00E725A3"/>
    <w:rsid w:val="00E743DC"/>
    <w:rsid w:val="00E7622D"/>
    <w:rsid w:val="00E830FD"/>
    <w:rsid w:val="00E84F1B"/>
    <w:rsid w:val="00E8757E"/>
    <w:rsid w:val="00E8780A"/>
    <w:rsid w:val="00E90ECE"/>
    <w:rsid w:val="00E91AD3"/>
    <w:rsid w:val="00E93663"/>
    <w:rsid w:val="00E94E41"/>
    <w:rsid w:val="00E950BE"/>
    <w:rsid w:val="00E96BA2"/>
    <w:rsid w:val="00E97514"/>
    <w:rsid w:val="00EA146D"/>
    <w:rsid w:val="00EA2546"/>
    <w:rsid w:val="00EA2A58"/>
    <w:rsid w:val="00EA2E23"/>
    <w:rsid w:val="00EA2F65"/>
    <w:rsid w:val="00EA42B7"/>
    <w:rsid w:val="00EA4692"/>
    <w:rsid w:val="00EA5398"/>
    <w:rsid w:val="00EA67F0"/>
    <w:rsid w:val="00EA6F3F"/>
    <w:rsid w:val="00EB2E31"/>
    <w:rsid w:val="00EB3818"/>
    <w:rsid w:val="00EB7205"/>
    <w:rsid w:val="00EC037B"/>
    <w:rsid w:val="00EC11AA"/>
    <w:rsid w:val="00EC15FB"/>
    <w:rsid w:val="00EC4666"/>
    <w:rsid w:val="00EC4FBC"/>
    <w:rsid w:val="00EC56B4"/>
    <w:rsid w:val="00EC6CD7"/>
    <w:rsid w:val="00ED0577"/>
    <w:rsid w:val="00ED0A34"/>
    <w:rsid w:val="00ED2535"/>
    <w:rsid w:val="00EE02E9"/>
    <w:rsid w:val="00EE1923"/>
    <w:rsid w:val="00EE193E"/>
    <w:rsid w:val="00EE27AC"/>
    <w:rsid w:val="00EE62DB"/>
    <w:rsid w:val="00EF08B8"/>
    <w:rsid w:val="00EF147C"/>
    <w:rsid w:val="00EF280B"/>
    <w:rsid w:val="00EF384A"/>
    <w:rsid w:val="00EF3C5B"/>
    <w:rsid w:val="00EF3DB9"/>
    <w:rsid w:val="00EF5D03"/>
    <w:rsid w:val="00EF633D"/>
    <w:rsid w:val="00EF6433"/>
    <w:rsid w:val="00EF7546"/>
    <w:rsid w:val="00F01DA1"/>
    <w:rsid w:val="00F02758"/>
    <w:rsid w:val="00F02C1B"/>
    <w:rsid w:val="00F02F62"/>
    <w:rsid w:val="00F05655"/>
    <w:rsid w:val="00F05EB8"/>
    <w:rsid w:val="00F072EC"/>
    <w:rsid w:val="00F075B1"/>
    <w:rsid w:val="00F11F53"/>
    <w:rsid w:val="00F12D18"/>
    <w:rsid w:val="00F13D86"/>
    <w:rsid w:val="00F144E7"/>
    <w:rsid w:val="00F16BC8"/>
    <w:rsid w:val="00F204B0"/>
    <w:rsid w:val="00F210FA"/>
    <w:rsid w:val="00F22C57"/>
    <w:rsid w:val="00F24008"/>
    <w:rsid w:val="00F32A7D"/>
    <w:rsid w:val="00F36296"/>
    <w:rsid w:val="00F4191C"/>
    <w:rsid w:val="00F4617A"/>
    <w:rsid w:val="00F46860"/>
    <w:rsid w:val="00F46A40"/>
    <w:rsid w:val="00F46B0F"/>
    <w:rsid w:val="00F52A31"/>
    <w:rsid w:val="00F537BF"/>
    <w:rsid w:val="00F54277"/>
    <w:rsid w:val="00F558B4"/>
    <w:rsid w:val="00F57948"/>
    <w:rsid w:val="00F60A66"/>
    <w:rsid w:val="00F6237F"/>
    <w:rsid w:val="00F62BC7"/>
    <w:rsid w:val="00F631DB"/>
    <w:rsid w:val="00F63561"/>
    <w:rsid w:val="00F64133"/>
    <w:rsid w:val="00F64613"/>
    <w:rsid w:val="00F702AB"/>
    <w:rsid w:val="00F72215"/>
    <w:rsid w:val="00F73D7E"/>
    <w:rsid w:val="00F822BB"/>
    <w:rsid w:val="00F83853"/>
    <w:rsid w:val="00F86538"/>
    <w:rsid w:val="00F8734C"/>
    <w:rsid w:val="00F87B0F"/>
    <w:rsid w:val="00F90F8D"/>
    <w:rsid w:val="00F91A18"/>
    <w:rsid w:val="00F93C63"/>
    <w:rsid w:val="00F9566E"/>
    <w:rsid w:val="00F95A16"/>
    <w:rsid w:val="00F96DAC"/>
    <w:rsid w:val="00FA3C5C"/>
    <w:rsid w:val="00FA4622"/>
    <w:rsid w:val="00FA50DE"/>
    <w:rsid w:val="00FA6872"/>
    <w:rsid w:val="00FA68A9"/>
    <w:rsid w:val="00FA693A"/>
    <w:rsid w:val="00FA7677"/>
    <w:rsid w:val="00FB176A"/>
    <w:rsid w:val="00FB178A"/>
    <w:rsid w:val="00FB5BB8"/>
    <w:rsid w:val="00FB7D07"/>
    <w:rsid w:val="00FC48B0"/>
    <w:rsid w:val="00FC51B6"/>
    <w:rsid w:val="00FD009B"/>
    <w:rsid w:val="00FD1C45"/>
    <w:rsid w:val="00FD253F"/>
    <w:rsid w:val="00FD5AF8"/>
    <w:rsid w:val="00FD67C4"/>
    <w:rsid w:val="00FD6A2E"/>
    <w:rsid w:val="00FE0D3A"/>
    <w:rsid w:val="00FE5D8B"/>
    <w:rsid w:val="00FE714F"/>
    <w:rsid w:val="00FE74CF"/>
    <w:rsid w:val="00FF0440"/>
    <w:rsid w:val="00FF1806"/>
    <w:rsid w:val="00FF2FCD"/>
    <w:rsid w:val="00FF3A32"/>
    <w:rsid w:val="00FF4BBB"/>
    <w:rsid w:val="00FF4E85"/>
    <w:rsid w:val="00FF4FE3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CCD89-C7AF-4296-837F-084D3BA8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5552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5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85552D"/>
    <w:pPr>
      <w:keepNext/>
      <w:ind w:left="300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5552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5552D"/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customStyle="1" w:styleId="22">
    <w:name w:val="Σώμα κείμενου 22"/>
    <w:basedOn w:val="a"/>
    <w:rsid w:val="0085552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a3">
    <w:name w:val="Emphasis"/>
    <w:basedOn w:val="a0"/>
    <w:uiPriority w:val="20"/>
    <w:qFormat/>
    <w:rsid w:val="0085552D"/>
    <w:rPr>
      <w:b/>
      <w:bCs/>
      <w:i w:val="0"/>
      <w:iCs w:val="0"/>
    </w:rPr>
  </w:style>
  <w:style w:type="character" w:customStyle="1" w:styleId="ft">
    <w:name w:val="ft"/>
    <w:basedOn w:val="a0"/>
    <w:rsid w:val="0085552D"/>
  </w:style>
  <w:style w:type="paragraph" w:styleId="a4">
    <w:name w:val="List Paragraph"/>
    <w:basedOn w:val="a"/>
    <w:uiPriority w:val="34"/>
    <w:qFormat/>
    <w:rsid w:val="0085552D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85552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F722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72215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21">
    <w:name w:val="Σώμα κείμενου 21"/>
    <w:basedOn w:val="a"/>
    <w:link w:val="BodyText2Char"/>
    <w:rsid w:val="0031226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Char">
    <w:name w:val="Body Text 2 Char"/>
    <w:basedOn w:val="a0"/>
    <w:link w:val="21"/>
    <w:rsid w:val="0031226A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23">
    <w:name w:val="Σώμα κείμενου 23"/>
    <w:basedOn w:val="a"/>
    <w:rsid w:val="000A5777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24">
    <w:name w:val="Σώμα κείμενου 24"/>
    <w:basedOn w:val="a"/>
    <w:rsid w:val="00A44BB1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-">
    <w:name w:val="Hyperlink"/>
    <w:basedOn w:val="a0"/>
    <w:rsid w:val="004A2F8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B362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6">
    <w:name w:val="Plain Text"/>
    <w:basedOn w:val="a"/>
    <w:link w:val="Char0"/>
    <w:uiPriority w:val="99"/>
    <w:unhideWhenUsed/>
    <w:rsid w:val="00FA7677"/>
    <w:rPr>
      <w:rFonts w:ascii="Consolas" w:eastAsia="Calibri" w:hAnsi="Consolas"/>
      <w:sz w:val="21"/>
      <w:szCs w:val="21"/>
      <w:lang w:eastAsia="en-US"/>
    </w:rPr>
  </w:style>
  <w:style w:type="character" w:customStyle="1" w:styleId="Char0">
    <w:name w:val="Απλό κείμενο Char"/>
    <w:basedOn w:val="a0"/>
    <w:link w:val="a6"/>
    <w:uiPriority w:val="99"/>
    <w:rsid w:val="00FA7677"/>
    <w:rPr>
      <w:rFonts w:ascii="Consolas" w:eastAsia="Calibri" w:hAnsi="Consolas" w:cs="Times New Roman"/>
      <w:sz w:val="21"/>
      <w:szCs w:val="21"/>
    </w:rPr>
  </w:style>
  <w:style w:type="paragraph" w:styleId="a7">
    <w:name w:val="No Spacing"/>
    <w:uiPriority w:val="1"/>
    <w:qFormat/>
    <w:rsid w:val="00C6649A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8">
    <w:name w:val="Σώμα κειμένου_"/>
    <w:link w:val="7"/>
    <w:locked/>
    <w:rsid w:val="00EF5D03"/>
    <w:rPr>
      <w:rFonts w:ascii="Verdana" w:hAnsi="Verdana"/>
      <w:color w:val="000000"/>
      <w:sz w:val="19"/>
      <w:szCs w:val="19"/>
      <w:shd w:val="clear" w:color="auto" w:fill="FFFFFF"/>
    </w:rPr>
  </w:style>
  <w:style w:type="paragraph" w:customStyle="1" w:styleId="7">
    <w:name w:val="Σώμα κειμένου7"/>
    <w:basedOn w:val="a"/>
    <w:link w:val="a8"/>
    <w:rsid w:val="00EF5D03"/>
    <w:pPr>
      <w:widowControl w:val="0"/>
      <w:shd w:val="clear" w:color="auto" w:fill="FFFFFF"/>
      <w:spacing w:before="240" w:line="240" w:lineRule="exact"/>
      <w:ind w:hanging="880"/>
    </w:pPr>
    <w:rPr>
      <w:rFonts w:ascii="Verdana" w:eastAsiaTheme="minorHAnsi" w:hAnsi="Verdana" w:cstheme="minorBidi"/>
      <w:color w:val="000000"/>
      <w:sz w:val="19"/>
      <w:szCs w:val="19"/>
      <w:shd w:val="clear" w:color="auto" w:fill="FFFFFF"/>
      <w:lang w:eastAsia="en-US"/>
    </w:rPr>
  </w:style>
  <w:style w:type="table" w:styleId="a9">
    <w:name w:val="Table Grid"/>
    <w:basedOn w:val="a1"/>
    <w:rsid w:val="00514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1"/>
    <w:uiPriority w:val="99"/>
    <w:unhideWhenUsed/>
    <w:rsid w:val="00DC4F1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a"/>
    <w:uiPriority w:val="99"/>
    <w:rsid w:val="00DC4F1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b">
    <w:name w:val="footer"/>
    <w:basedOn w:val="a"/>
    <w:link w:val="Char2"/>
    <w:uiPriority w:val="99"/>
    <w:unhideWhenUsed/>
    <w:rsid w:val="00DC4F1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b"/>
    <w:uiPriority w:val="99"/>
    <w:rsid w:val="00DC4F1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20">
    <w:name w:val="Λεζάντα πίνακα (2)_"/>
    <w:basedOn w:val="a0"/>
    <w:link w:val="25"/>
    <w:locked/>
    <w:rsid w:val="00F46B0F"/>
    <w:rPr>
      <w:rFonts w:ascii="Book Antiqua" w:eastAsia="Book Antiqua" w:hAnsi="Book Antiqua" w:cs="Book Antiqua"/>
      <w:i/>
      <w:iCs/>
      <w:sz w:val="28"/>
      <w:szCs w:val="28"/>
      <w:shd w:val="clear" w:color="auto" w:fill="FFFFFF"/>
    </w:rPr>
  </w:style>
  <w:style w:type="paragraph" w:customStyle="1" w:styleId="25">
    <w:name w:val="Λεζάντα πίνακα (2)"/>
    <w:basedOn w:val="a"/>
    <w:link w:val="20"/>
    <w:rsid w:val="00F46B0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z w:val="28"/>
      <w:szCs w:val="28"/>
      <w:lang w:eastAsia="en-US"/>
    </w:rPr>
  </w:style>
  <w:style w:type="character" w:styleId="ac">
    <w:name w:val="Placeholder Text"/>
    <w:basedOn w:val="a0"/>
    <w:uiPriority w:val="99"/>
    <w:semiHidden/>
    <w:rsid w:val="0001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.oikonomidis@ithak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251FE-D6CD-4779-846F-F3CE347B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ΔΗΜΟΣ ΙΘΑΚΗΣ</cp:lastModifiedBy>
  <cp:revision>5</cp:revision>
  <cp:lastPrinted>2018-09-21T10:49:00Z</cp:lastPrinted>
  <dcterms:created xsi:type="dcterms:W3CDTF">2018-10-26T10:37:00Z</dcterms:created>
  <dcterms:modified xsi:type="dcterms:W3CDTF">2018-10-26T11:17:00Z</dcterms:modified>
</cp:coreProperties>
</file>