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BA161" w14:textId="77777777" w:rsidR="00595A83" w:rsidRDefault="00595A83" w:rsidP="00E87468"/>
    <w:p w14:paraId="222BE250" w14:textId="5D2D8335" w:rsidR="00CC696A" w:rsidRPr="00CC696A" w:rsidRDefault="00CC696A" w:rsidP="00CC696A">
      <w:pPr>
        <w:pStyle w:val="xmsonormal"/>
        <w:shd w:val="clear" w:color="auto" w:fill="FFFFFF" w:themeFill="background1"/>
        <w:jc w:val="right"/>
        <w:rPr>
          <w:rFonts w:eastAsia="Calibri"/>
        </w:rPr>
      </w:pPr>
      <w:r w:rsidRPr="00F8304E">
        <w:rPr>
          <w:rFonts w:eastAsia="Calibri"/>
        </w:rPr>
        <w:t xml:space="preserve">28 </w:t>
      </w:r>
      <w:r w:rsidRPr="00CC696A">
        <w:rPr>
          <w:rFonts w:eastAsia="Calibri"/>
          <w:lang w:val="en-US"/>
        </w:rPr>
        <w:t>I</w:t>
      </w:r>
      <w:proofErr w:type="spellStart"/>
      <w:r w:rsidRPr="00CC696A">
        <w:rPr>
          <w:rFonts w:eastAsia="Calibri"/>
        </w:rPr>
        <w:t>ουνίου</w:t>
      </w:r>
      <w:proofErr w:type="spellEnd"/>
      <w:r w:rsidRPr="00CC696A">
        <w:rPr>
          <w:rFonts w:eastAsia="Calibri"/>
        </w:rPr>
        <w:t xml:space="preserve"> 2021</w:t>
      </w:r>
    </w:p>
    <w:p w14:paraId="360F744D" w14:textId="4DE836A0" w:rsidR="00CC696A" w:rsidRPr="00CC696A" w:rsidRDefault="00CC696A" w:rsidP="00CC696A">
      <w:pPr>
        <w:pStyle w:val="xmsonormal"/>
        <w:shd w:val="clear" w:color="auto" w:fill="FFFFFF" w:themeFill="background1"/>
        <w:jc w:val="right"/>
        <w:rPr>
          <w:rFonts w:eastAsia="Calibri"/>
          <w:b/>
          <w:bCs/>
        </w:rPr>
      </w:pPr>
      <w:r w:rsidRPr="00CC696A">
        <w:rPr>
          <w:rFonts w:eastAsia="Calibri"/>
          <w:b/>
          <w:bCs/>
        </w:rPr>
        <w:t>ΔΕΛΤΙΟ ΤΥΠΟΥ</w:t>
      </w:r>
    </w:p>
    <w:p w14:paraId="763739EA" w14:textId="77777777" w:rsidR="00CC696A" w:rsidRPr="00F8304E" w:rsidRDefault="00CC696A" w:rsidP="00105D2F">
      <w:pPr>
        <w:pStyle w:val="xmsonormal"/>
        <w:shd w:val="clear" w:color="auto" w:fill="FFFFFF" w:themeFill="background1"/>
        <w:rPr>
          <w:rFonts w:eastAsia="Calibri"/>
          <w:b/>
          <w:bCs/>
          <w:sz w:val="28"/>
          <w:szCs w:val="28"/>
        </w:rPr>
      </w:pPr>
    </w:p>
    <w:p w14:paraId="1EEBA62D" w14:textId="0895CF1D" w:rsidR="00105D2F" w:rsidRPr="00BE5B04" w:rsidRDefault="00BE5B04" w:rsidP="00105D2F">
      <w:pPr>
        <w:pStyle w:val="xmsonormal"/>
        <w:shd w:val="clear" w:color="auto" w:fill="FFFFFF" w:themeFill="background1"/>
        <w:rPr>
          <w:rFonts w:eastAsia="Calibri"/>
          <w:b/>
          <w:bCs/>
          <w:sz w:val="28"/>
          <w:szCs w:val="28"/>
        </w:rPr>
      </w:pPr>
      <w:r>
        <w:rPr>
          <w:rFonts w:eastAsia="Calibri"/>
          <w:b/>
          <w:bCs/>
          <w:sz w:val="28"/>
          <w:szCs w:val="28"/>
          <w:lang w:val="en-US"/>
        </w:rPr>
        <w:t>A</w:t>
      </w:r>
      <w:proofErr w:type="spellStart"/>
      <w:r>
        <w:rPr>
          <w:rFonts w:eastAsia="Calibri"/>
          <w:b/>
          <w:bCs/>
          <w:sz w:val="28"/>
          <w:szCs w:val="28"/>
        </w:rPr>
        <w:t>πό</w:t>
      </w:r>
      <w:proofErr w:type="spellEnd"/>
      <w:r w:rsidRPr="00BE5B04">
        <w:rPr>
          <w:rFonts w:eastAsia="Calibri"/>
          <w:b/>
          <w:bCs/>
          <w:sz w:val="28"/>
          <w:szCs w:val="28"/>
        </w:rPr>
        <w:t xml:space="preserve"> </w:t>
      </w:r>
      <w:proofErr w:type="spellStart"/>
      <w:r>
        <w:rPr>
          <w:rFonts w:eastAsia="Calibri"/>
          <w:b/>
          <w:bCs/>
          <w:sz w:val="28"/>
          <w:szCs w:val="28"/>
        </w:rPr>
        <w:t>κατεστραμένο</w:t>
      </w:r>
      <w:proofErr w:type="spellEnd"/>
      <w:r w:rsidRPr="00BE5B04">
        <w:rPr>
          <w:rFonts w:eastAsia="Calibri"/>
          <w:b/>
          <w:bCs/>
          <w:sz w:val="28"/>
          <w:szCs w:val="28"/>
        </w:rPr>
        <w:t xml:space="preserve"> </w:t>
      </w:r>
      <w:r>
        <w:rPr>
          <w:rFonts w:eastAsia="Calibri"/>
          <w:b/>
          <w:bCs/>
          <w:sz w:val="28"/>
          <w:szCs w:val="28"/>
        </w:rPr>
        <w:t>τοπίο</w:t>
      </w:r>
      <w:r w:rsidRPr="00BE5B04">
        <w:rPr>
          <w:rFonts w:eastAsia="Calibri"/>
          <w:b/>
          <w:bCs/>
          <w:sz w:val="28"/>
          <w:szCs w:val="28"/>
        </w:rPr>
        <w:t xml:space="preserve"> </w:t>
      </w:r>
      <w:r>
        <w:rPr>
          <w:rFonts w:eastAsia="Calibri"/>
          <w:b/>
          <w:bCs/>
          <w:sz w:val="28"/>
          <w:szCs w:val="28"/>
        </w:rPr>
        <w:t>σε</w:t>
      </w:r>
      <w:r w:rsidRPr="00BE5B04">
        <w:rPr>
          <w:rFonts w:eastAsia="Calibri"/>
          <w:b/>
          <w:bCs/>
          <w:sz w:val="28"/>
          <w:szCs w:val="28"/>
        </w:rPr>
        <w:t xml:space="preserve"> </w:t>
      </w:r>
      <w:r>
        <w:rPr>
          <w:rFonts w:eastAsia="Calibri"/>
          <w:b/>
          <w:bCs/>
          <w:sz w:val="28"/>
          <w:szCs w:val="28"/>
        </w:rPr>
        <w:t>παράδεισο</w:t>
      </w:r>
      <w:r w:rsidRPr="00BE5B04">
        <w:rPr>
          <w:rFonts w:eastAsia="Calibri"/>
          <w:b/>
          <w:bCs/>
          <w:sz w:val="28"/>
          <w:szCs w:val="28"/>
        </w:rPr>
        <w:t xml:space="preserve">: </w:t>
      </w:r>
      <w:r>
        <w:rPr>
          <w:rFonts w:eastAsia="Calibri"/>
          <w:b/>
          <w:bCs/>
          <w:sz w:val="28"/>
          <w:szCs w:val="28"/>
        </w:rPr>
        <w:t>Θαλάσσιος</w:t>
      </w:r>
      <w:r w:rsidRPr="00BE5B04">
        <w:rPr>
          <w:rFonts w:eastAsia="Calibri"/>
          <w:b/>
          <w:bCs/>
          <w:sz w:val="28"/>
          <w:szCs w:val="28"/>
        </w:rPr>
        <w:t xml:space="preserve"> </w:t>
      </w:r>
      <w:r>
        <w:rPr>
          <w:rFonts w:eastAsia="Calibri"/>
          <w:b/>
          <w:bCs/>
          <w:sz w:val="28"/>
          <w:szCs w:val="28"/>
        </w:rPr>
        <w:t>καθαρισμός μεγάλης κλίμακας</w:t>
      </w:r>
      <w:r w:rsidRPr="00BE5B04">
        <w:rPr>
          <w:rFonts w:eastAsia="Calibri"/>
          <w:b/>
          <w:bCs/>
          <w:sz w:val="28"/>
          <w:szCs w:val="28"/>
        </w:rPr>
        <w:t xml:space="preserve"> </w:t>
      </w:r>
      <w:r>
        <w:rPr>
          <w:rFonts w:eastAsia="Calibri"/>
          <w:b/>
          <w:bCs/>
          <w:sz w:val="28"/>
          <w:szCs w:val="28"/>
        </w:rPr>
        <w:t>επαναφέρει</w:t>
      </w:r>
      <w:r w:rsidRPr="00BE5B04">
        <w:rPr>
          <w:rFonts w:eastAsia="Calibri"/>
          <w:b/>
          <w:bCs/>
          <w:sz w:val="28"/>
          <w:szCs w:val="28"/>
        </w:rPr>
        <w:t xml:space="preserve"> </w:t>
      </w:r>
      <w:r>
        <w:rPr>
          <w:rFonts w:eastAsia="Calibri"/>
          <w:b/>
          <w:bCs/>
          <w:sz w:val="28"/>
          <w:szCs w:val="28"/>
        </w:rPr>
        <w:t>την</w:t>
      </w:r>
      <w:r w:rsidRPr="00BE5B04">
        <w:rPr>
          <w:rFonts w:eastAsia="Calibri"/>
          <w:b/>
          <w:bCs/>
          <w:sz w:val="28"/>
          <w:szCs w:val="28"/>
        </w:rPr>
        <w:t xml:space="preserve"> </w:t>
      </w:r>
      <w:r>
        <w:rPr>
          <w:rFonts w:eastAsia="Calibri"/>
          <w:b/>
          <w:bCs/>
          <w:sz w:val="28"/>
          <w:szCs w:val="28"/>
        </w:rPr>
        <w:t>παρθένα</w:t>
      </w:r>
      <w:r w:rsidRPr="00BE5B04">
        <w:rPr>
          <w:rFonts w:eastAsia="Calibri"/>
          <w:b/>
          <w:bCs/>
          <w:sz w:val="28"/>
          <w:szCs w:val="28"/>
        </w:rPr>
        <w:t xml:space="preserve"> </w:t>
      </w:r>
      <w:r>
        <w:rPr>
          <w:rFonts w:eastAsia="Calibri"/>
          <w:b/>
          <w:bCs/>
          <w:sz w:val="28"/>
          <w:szCs w:val="28"/>
        </w:rPr>
        <w:t>ομορφιά ελληνικού νησιού με την απομάκρυνση 76 τόνων απορριμμάτων</w:t>
      </w:r>
    </w:p>
    <w:p w14:paraId="1342E1F0" w14:textId="77777777" w:rsidR="00105D2F" w:rsidRPr="00BE5B04" w:rsidRDefault="00105D2F" w:rsidP="00E87468">
      <w:pPr>
        <w:rPr>
          <w:b/>
          <w:bCs/>
        </w:rPr>
      </w:pPr>
    </w:p>
    <w:p w14:paraId="740F6975" w14:textId="77777777" w:rsidR="00E87468" w:rsidRPr="00BE5B04" w:rsidRDefault="00E87468" w:rsidP="00E87468">
      <w:r w:rsidRPr="00BE5B04">
        <w:t xml:space="preserve"> </w:t>
      </w:r>
    </w:p>
    <w:p w14:paraId="0E4D9E93" w14:textId="4BFDB36F" w:rsidR="00E87468" w:rsidRDefault="00E87468" w:rsidP="00E87468">
      <w:r>
        <w:t xml:space="preserve">• </w:t>
      </w:r>
      <w:r w:rsidR="00172C7E">
        <w:t>Η</w:t>
      </w:r>
      <w:r>
        <w:t xml:space="preserve"> σύγχρονη Οδύσσεια </w:t>
      </w:r>
      <w:r w:rsidR="003A1F64">
        <w:t xml:space="preserve">οδήγησε σε </w:t>
      </w:r>
      <w:r w:rsidR="003451E5">
        <w:t xml:space="preserve">μια </w:t>
      </w:r>
      <w:r w:rsidR="003A1F64">
        <w:t xml:space="preserve">άνευ προηγουμένου επιτυχία </w:t>
      </w:r>
      <w:r>
        <w:t>για τ</w:t>
      </w:r>
      <w:r w:rsidR="00172C7E">
        <w:t xml:space="preserve">ην περιβαλλοντική οργάνωση </w:t>
      </w:r>
      <w:r>
        <w:t xml:space="preserve">Healthy Seas και </w:t>
      </w:r>
      <w:r w:rsidR="00172C7E">
        <w:t>των συνεργαζόμενων φορέων</w:t>
      </w:r>
      <w:r>
        <w:t>.</w:t>
      </w:r>
    </w:p>
    <w:p w14:paraId="52C924A0" w14:textId="5ED985A2" w:rsidR="00E87468" w:rsidRDefault="00E87468" w:rsidP="00E87468">
      <w:r>
        <w:t xml:space="preserve">• Περιβαλλοντικές ομάδες </w:t>
      </w:r>
      <w:r w:rsidR="00172C7E">
        <w:t>καθάρισαν</w:t>
      </w:r>
      <w:r>
        <w:t xml:space="preserve"> εγκαταλελειμμένο ιχθυοτροφείο που </w:t>
      </w:r>
      <w:r w:rsidR="003A1F64">
        <w:t xml:space="preserve">αποτελούσε </w:t>
      </w:r>
      <w:r w:rsidR="00172C7E">
        <w:t xml:space="preserve">περιβαλλοντική καταστροφή για </w:t>
      </w:r>
      <w:r>
        <w:t>την Ιθάκη από το 2012.</w:t>
      </w:r>
    </w:p>
    <w:p w14:paraId="49A52911" w14:textId="401937F3" w:rsidR="00E87468" w:rsidRDefault="00E87468" w:rsidP="00E87468">
      <w:r>
        <w:t xml:space="preserve">• Τα </w:t>
      </w:r>
      <w:r w:rsidR="00172C7E">
        <w:t>απορρίμματα θα ανα</w:t>
      </w:r>
      <w:r>
        <w:t>κυκλωθούν σε νέα προϊόντα.</w:t>
      </w:r>
    </w:p>
    <w:p w14:paraId="60255222" w14:textId="328254C0" w:rsidR="00E87468" w:rsidRDefault="00E87468" w:rsidP="00E87468">
      <w:r>
        <w:t xml:space="preserve">• </w:t>
      </w:r>
      <w:r w:rsidR="00172C7E">
        <w:t>Εντυπωσιακές</w:t>
      </w:r>
      <w:r>
        <w:t xml:space="preserve"> πριν και μετά φωτογραφίες</w:t>
      </w:r>
    </w:p>
    <w:p w14:paraId="12CCBDD8" w14:textId="77777777" w:rsidR="00E87468" w:rsidRDefault="00E87468" w:rsidP="00E87468">
      <w:r>
        <w:t xml:space="preserve"> </w:t>
      </w:r>
    </w:p>
    <w:p w14:paraId="539BB2A0" w14:textId="77777777" w:rsidR="00E87468" w:rsidRDefault="00E87468" w:rsidP="00E87468">
      <w:r>
        <w:t xml:space="preserve"> </w:t>
      </w:r>
    </w:p>
    <w:p w14:paraId="172095F2" w14:textId="0D78D54D" w:rsidR="00E87468" w:rsidRPr="00786C07" w:rsidRDefault="00786C07" w:rsidP="00016B0A">
      <w:pPr>
        <w:jc w:val="both"/>
      </w:pPr>
      <w:r>
        <w:t>Σε μ</w:t>
      </w:r>
      <w:r w:rsidR="00E87468">
        <w:t>όλις πάνω από μια εβδομάδα, ομάδα 45</w:t>
      </w:r>
      <w:r>
        <w:t xml:space="preserve"> ατόμων</w:t>
      </w:r>
      <w:r w:rsidR="00E87468">
        <w:t>, οι περισσότεροι εθελοντές, συμπεριλαμβανομένων 20 δ</w:t>
      </w:r>
      <w:r>
        <w:t>υτών</w:t>
      </w:r>
      <w:r w:rsidR="00E87468">
        <w:t xml:space="preserve">, πραγματοποίησαν </w:t>
      </w:r>
      <w:r>
        <w:t>έναν</w:t>
      </w:r>
      <w:r w:rsidR="00E87468">
        <w:t xml:space="preserve"> </w:t>
      </w:r>
      <w:r w:rsidR="003451E5">
        <w:t xml:space="preserve">ιστορικό </w:t>
      </w:r>
      <w:r w:rsidR="00E87468">
        <w:t xml:space="preserve">καθαρισμό αφαιρώντας </w:t>
      </w:r>
      <w:r>
        <w:t>7</w:t>
      </w:r>
      <w:r w:rsidR="000E7F78" w:rsidRPr="000E7F78">
        <w:t>6</w:t>
      </w:r>
      <w:r w:rsidR="00E87468">
        <w:t xml:space="preserve"> τόνους </w:t>
      </w:r>
      <w:r>
        <w:t>απορρ</w:t>
      </w:r>
      <w:r w:rsidR="003A1F64">
        <w:t>ιμμάτων</w:t>
      </w:r>
      <w:r w:rsidR="00E87468">
        <w:t xml:space="preserve"> από τη θάλασσα</w:t>
      </w:r>
      <w:r>
        <w:t xml:space="preserve"> </w:t>
      </w:r>
      <w:r w:rsidR="00E87468">
        <w:t>και 4 παραλίες στα νοτιοδυτικά της Ιθάκης</w:t>
      </w:r>
      <w:r>
        <w:t>.</w:t>
      </w:r>
    </w:p>
    <w:p w14:paraId="58251504" w14:textId="77777777" w:rsidR="00E87468" w:rsidRDefault="00E87468" w:rsidP="00016B0A">
      <w:pPr>
        <w:jc w:val="both"/>
      </w:pPr>
      <w:r>
        <w:t xml:space="preserve"> </w:t>
      </w:r>
    </w:p>
    <w:p w14:paraId="21A42BD2" w14:textId="5EB02760" w:rsidR="00E87468" w:rsidRDefault="00786C07" w:rsidP="00016B0A">
      <w:pPr>
        <w:jc w:val="both"/>
      </w:pPr>
      <w:r>
        <w:t xml:space="preserve">Όταν </w:t>
      </w:r>
      <w:r w:rsidR="00172C7E">
        <w:t xml:space="preserve">ο Γιώργος </w:t>
      </w:r>
      <w:proofErr w:type="spellStart"/>
      <w:r w:rsidR="00172C7E">
        <w:t>Λίλας</w:t>
      </w:r>
      <w:proofErr w:type="spellEnd"/>
      <w:r w:rsidR="00172C7E">
        <w:t xml:space="preserve">, </w:t>
      </w:r>
      <w:r>
        <w:t xml:space="preserve">ευαισθητοποιημένος κάτοικος </w:t>
      </w:r>
      <w:r w:rsidR="000E7F78">
        <w:t>της Ιθάκης</w:t>
      </w:r>
      <w:r w:rsidR="00172C7E">
        <w:t>,</w:t>
      </w:r>
      <w:r>
        <w:t xml:space="preserve"> δημοσίευσε </w:t>
      </w:r>
      <w:r w:rsidR="00E87468">
        <w:t xml:space="preserve">φωτογραφίες εγκαταλελειμμένου ιχθυοτροφείου που </w:t>
      </w:r>
      <w:r w:rsidR="00172C7E">
        <w:t>συντελούσε στην</w:t>
      </w:r>
      <w:r w:rsidR="00E87468">
        <w:t xml:space="preserve"> περιβαλλοντική καταστροφή </w:t>
      </w:r>
      <w:r w:rsidR="00172C7E">
        <w:t>τμήματος του νησιού</w:t>
      </w:r>
      <w:r w:rsidR="00E87468">
        <w:t xml:space="preserve">, </w:t>
      </w:r>
      <w:r>
        <w:t>η περιβαλλοντικ</w:t>
      </w:r>
      <w:r w:rsidR="00BE5B04">
        <w:t>ές</w:t>
      </w:r>
      <w:r>
        <w:t xml:space="preserve"> οργ</w:t>
      </w:r>
      <w:r w:rsidR="00BE5B04">
        <w:t>ανώσεις</w:t>
      </w:r>
      <w:r>
        <w:t xml:space="preserve"> </w:t>
      </w:r>
      <w:hyperlink r:id="rId6" w:history="1">
        <w:r w:rsidR="00E87468" w:rsidRPr="00E265DB">
          <w:rPr>
            <w:rStyle w:val="Hyperlink"/>
          </w:rPr>
          <w:t>Healthy Seas</w:t>
        </w:r>
      </w:hyperlink>
      <w:r w:rsidR="000E7F78" w:rsidRPr="000E7F78">
        <w:rPr>
          <w:rStyle w:val="Hyperlink"/>
        </w:rPr>
        <w:t>,</w:t>
      </w:r>
      <w:r w:rsidR="00E87468">
        <w:t xml:space="preserve"> </w:t>
      </w:r>
      <w:hyperlink r:id="rId7" w:history="1">
        <w:r w:rsidR="00BE5B04" w:rsidRPr="00BE5B04">
          <w:rPr>
            <w:rStyle w:val="Hyperlink"/>
            <w:lang w:val="en-US"/>
          </w:rPr>
          <w:t>Ghost</w:t>
        </w:r>
        <w:r w:rsidR="00BE5B04" w:rsidRPr="00BE5B04">
          <w:rPr>
            <w:rStyle w:val="Hyperlink"/>
          </w:rPr>
          <w:t xml:space="preserve"> </w:t>
        </w:r>
        <w:r w:rsidR="00BE5B04" w:rsidRPr="00BE5B04">
          <w:rPr>
            <w:rStyle w:val="Hyperlink"/>
            <w:lang w:val="en-US"/>
          </w:rPr>
          <w:t>Diving</w:t>
        </w:r>
      </w:hyperlink>
      <w:r w:rsidR="00BE5B04" w:rsidRPr="00BE5B04">
        <w:t xml:space="preserve"> </w:t>
      </w:r>
      <w:r w:rsidR="00BE5B04">
        <w:t xml:space="preserve">και </w:t>
      </w:r>
      <w:hyperlink r:id="rId8" w:history="1">
        <w:r w:rsidR="00BE5B04" w:rsidRPr="00BE5B04">
          <w:rPr>
            <w:rStyle w:val="Hyperlink"/>
            <w:lang w:val="en-US"/>
          </w:rPr>
          <w:t>E</w:t>
        </w:r>
        <w:proofErr w:type="spellStart"/>
        <w:r w:rsidR="00BE5B04" w:rsidRPr="00BE5B04">
          <w:rPr>
            <w:rStyle w:val="Hyperlink"/>
          </w:rPr>
          <w:t>ναλεία</w:t>
        </w:r>
        <w:proofErr w:type="spellEnd"/>
      </w:hyperlink>
      <w:r w:rsidR="00BE5B04">
        <w:t xml:space="preserve">, </w:t>
      </w:r>
      <w:r w:rsidR="00E87468">
        <w:t>κινητοπο</w:t>
      </w:r>
      <w:r w:rsidR="00BE5B04">
        <w:t>ίησαν</w:t>
      </w:r>
      <w:r w:rsidR="00E87468">
        <w:t xml:space="preserve"> όλες τις δυνάμεις τ</w:t>
      </w:r>
      <w:r w:rsidR="00BE5B04">
        <w:t>ους</w:t>
      </w:r>
      <w:r w:rsidR="00E87468">
        <w:t>, ενώνοντας εθελοντές, τοπικές αρχές και χορηγούς που ήθελαν να βοηθήσουν στην αποκατάσταση της</w:t>
      </w:r>
      <w:r w:rsidR="00D509FD">
        <w:t xml:space="preserve"> </w:t>
      </w:r>
      <w:r w:rsidR="00E87468">
        <w:t>περιοχής. Το έργο ξεκίνησε στις 8 Ιουνίου 2021, Παγκόσμια Ημέρα των Ωκεανών</w:t>
      </w:r>
      <w:r>
        <w:t xml:space="preserve"> και διήρκησε </w:t>
      </w:r>
      <w:r w:rsidR="00E87468">
        <w:t xml:space="preserve">έως τις 16 Ιουνίου. Αξίζει να σημειωθεί ότι αυτό ήταν το μεγαλύτερο έργο στην ιστορία </w:t>
      </w:r>
      <w:r w:rsidR="00BE5B04">
        <w:t>των παραπάνω οργανώσεων</w:t>
      </w:r>
      <w:r w:rsidR="008248EA" w:rsidRPr="00786C07">
        <w:t xml:space="preserve"> </w:t>
      </w:r>
      <w:r w:rsidR="00E87468">
        <w:t xml:space="preserve">όσον αφορά </w:t>
      </w:r>
      <w:r w:rsidR="00172C7E">
        <w:t>στο θετικό περιβαλλοντικό αντίκτυπο αλλά</w:t>
      </w:r>
      <w:r w:rsidR="00E87468">
        <w:t xml:space="preserve"> και την εμπλοκή </w:t>
      </w:r>
      <w:r>
        <w:t>της τοπικής κοινωνίας</w:t>
      </w:r>
      <w:r w:rsidR="00E87468">
        <w:t>.</w:t>
      </w:r>
    </w:p>
    <w:p w14:paraId="3231EA50" w14:textId="77777777" w:rsidR="00832A12" w:rsidRDefault="00832A12" w:rsidP="00016B0A">
      <w:pPr>
        <w:jc w:val="both"/>
      </w:pPr>
    </w:p>
    <w:p w14:paraId="635844CE" w14:textId="537E1A98" w:rsidR="00786C07" w:rsidRDefault="00786C07" w:rsidP="00016B0A">
      <w:pPr>
        <w:jc w:val="both"/>
      </w:pPr>
      <w:r>
        <w:t>Η χρεωκοπημένη από το 2012 εταιρεία,</w:t>
      </w:r>
      <w:r w:rsidR="00E87468">
        <w:t xml:space="preserve"> άφησε πίσω τ</w:t>
      </w:r>
      <w:r>
        <w:t>ης</w:t>
      </w:r>
      <w:r w:rsidR="00E87468">
        <w:t xml:space="preserve"> </w:t>
      </w:r>
      <w:r w:rsidR="000E7F78">
        <w:t>κλωβούς</w:t>
      </w:r>
      <w:r w:rsidR="00E87468">
        <w:t xml:space="preserve"> ιχθυοκαλλιέργειας και άλλο εξοπλισμό που </w:t>
      </w:r>
      <w:r>
        <w:t>ρύπαιναν</w:t>
      </w:r>
      <w:r w:rsidR="00E87468">
        <w:t xml:space="preserve"> την περιοχή θέτοντας σε κίνδυνο την τοπική </w:t>
      </w:r>
      <w:r>
        <w:t>κοινωνία</w:t>
      </w:r>
      <w:r w:rsidR="00E87468">
        <w:t>, τη θαλάσσια ζωή καθώς και τη θαλάσσια κυκλοφορία. Τον Σεπτέμβριο του 2020, ο</w:t>
      </w:r>
      <w:r>
        <w:t xml:space="preserve"> κυκλώνας</w:t>
      </w:r>
      <w:r w:rsidR="00E87468">
        <w:t xml:space="preserve"> </w:t>
      </w:r>
      <w:proofErr w:type="spellStart"/>
      <w:r w:rsidR="00E87468">
        <w:t>Ίανος</w:t>
      </w:r>
      <w:proofErr w:type="spellEnd"/>
      <w:r w:rsidR="00E87468">
        <w:t xml:space="preserve">, </w:t>
      </w:r>
      <w:r>
        <w:t>ήταν η αιτία να σκορπιστούν τόνοι βιομηχανικών υλικών από πλαστικούς σωλήνες, δίχτυα αλιείας, σχοινιά από νάιλον, τσιμεντόλιθοι</w:t>
      </w:r>
      <w:r w:rsidR="003A1F64">
        <w:t xml:space="preserve">, </w:t>
      </w:r>
      <w:r>
        <w:t xml:space="preserve">πλαστικές σημαδούρες, μεγάλα σκουριασμένα μεταλλικά κομμάτια και διάφορα άλλα είδη απορριμμάτων </w:t>
      </w:r>
      <w:r w:rsidR="003A1F64">
        <w:t xml:space="preserve">τα οποία κατέληξαν </w:t>
      </w:r>
      <w:r>
        <w:t>στην επιφάνεια της θάλασσας</w:t>
      </w:r>
      <w:r w:rsidR="003A1F64">
        <w:t>,</w:t>
      </w:r>
      <w:r>
        <w:t xml:space="preserve"> τον πυθμένα </w:t>
      </w:r>
      <w:r w:rsidR="003A1F64">
        <w:t xml:space="preserve">και </w:t>
      </w:r>
      <w:r>
        <w:t>τις ακτές.</w:t>
      </w:r>
    </w:p>
    <w:p w14:paraId="77A798BB" w14:textId="77777777" w:rsidR="00E87468" w:rsidRDefault="00E87468" w:rsidP="00016B0A">
      <w:pPr>
        <w:jc w:val="both"/>
      </w:pPr>
      <w:r>
        <w:t xml:space="preserve"> </w:t>
      </w:r>
    </w:p>
    <w:p w14:paraId="739B36CA" w14:textId="612D960B" w:rsidR="00E87468" w:rsidRDefault="00E87468" w:rsidP="00016B0A">
      <w:pPr>
        <w:jc w:val="both"/>
      </w:pPr>
      <w:r>
        <w:t xml:space="preserve">«Χάρη στις ηρωικές προσπάθειες της ομάδας και την υποστήριξη των συνεργατών μας, καταφέραμε να πετύχουμε το </w:t>
      </w:r>
      <w:r w:rsidR="00786C07" w:rsidRPr="00786C07">
        <w:t>ακατόρθωτο</w:t>
      </w:r>
      <w:r>
        <w:t xml:space="preserve">, αφαιρώντας το εγκαταλελειμμένο ιχθυοτροφείο κομμάτι-κομμάτι σε μόλις 8 ημέρες», λέει η </w:t>
      </w:r>
      <w:r w:rsidR="00E838E3">
        <w:t xml:space="preserve">Βερόνικα </w:t>
      </w:r>
      <w:proofErr w:type="spellStart"/>
      <w:r w:rsidR="00E838E3">
        <w:t>Μίκος</w:t>
      </w:r>
      <w:proofErr w:type="spellEnd"/>
      <w:r>
        <w:t>, διευθ</w:t>
      </w:r>
      <w:r w:rsidR="00922B66">
        <w:t xml:space="preserve">ύντρια </w:t>
      </w:r>
      <w:r>
        <w:t xml:space="preserve"> της Healthy Seas.</w:t>
      </w:r>
    </w:p>
    <w:p w14:paraId="2491E323" w14:textId="77777777" w:rsidR="00E87468" w:rsidRDefault="00E87468" w:rsidP="00016B0A">
      <w:pPr>
        <w:jc w:val="both"/>
      </w:pPr>
      <w:r>
        <w:t xml:space="preserve"> </w:t>
      </w:r>
    </w:p>
    <w:p w14:paraId="0BC38405" w14:textId="1D415156" w:rsidR="00E87468" w:rsidRPr="00172C7E" w:rsidRDefault="00E87468" w:rsidP="00016B0A">
      <w:pPr>
        <w:jc w:val="both"/>
      </w:pPr>
      <w:r>
        <w:t>«</w:t>
      </w:r>
      <w:r w:rsidR="00C3652D">
        <w:t>Η</w:t>
      </w:r>
      <w:r>
        <w:t xml:space="preserve"> </w:t>
      </w:r>
      <w:r w:rsidR="00C3652D">
        <w:t xml:space="preserve">τοπική κοινωνία </w:t>
      </w:r>
      <w:r>
        <w:t>περίμεν</w:t>
      </w:r>
      <w:r w:rsidR="00C3652D">
        <w:t>ε</w:t>
      </w:r>
      <w:r>
        <w:t xml:space="preserve"> πολλά χρόνια για κάποιον να κάνει κάτι για αυτήν την περιβαλλοντική καταστροφή. Αποφασίσαμε να αντιμετωπίσουμε μια τεράστια πρόκληση, να χρησιμοποιήσουμε τους πόρους και την τεχνογνωσία μας </w:t>
      </w:r>
      <w:r w:rsidR="00C3652D">
        <w:t>ώστε να</w:t>
      </w:r>
      <w:r>
        <w:t xml:space="preserve"> βοηθήσουμε», λέει </w:t>
      </w:r>
      <w:r w:rsidR="00E838E3">
        <w:t>η</w:t>
      </w:r>
      <w:r>
        <w:t xml:space="preserve"> </w:t>
      </w:r>
      <w:proofErr w:type="spellStart"/>
      <w:r>
        <w:t>Μίκος</w:t>
      </w:r>
      <w:proofErr w:type="spellEnd"/>
      <w:r>
        <w:t>. «</w:t>
      </w:r>
      <w:r w:rsidR="00C3652D">
        <w:t>Κοιτώντας τώρα το τοπίο, η διαφορά είναι</w:t>
      </w:r>
      <w:r>
        <w:t xml:space="preserve"> συγκλονιστική. </w:t>
      </w:r>
      <w:r w:rsidR="00172C7E">
        <w:t>Η εικόνα αυτή</w:t>
      </w:r>
      <w:r>
        <w:t>, μαζί με τ</w:t>
      </w:r>
      <w:r w:rsidR="003A1F64">
        <w:t xml:space="preserve">η συγκινητική συμπαράσταση </w:t>
      </w:r>
      <w:r>
        <w:t xml:space="preserve">που </w:t>
      </w:r>
      <w:r w:rsidR="00C3652D">
        <w:t xml:space="preserve">εισπράξαμε </w:t>
      </w:r>
      <w:r>
        <w:t xml:space="preserve">από τους ντόπιους, είναι η </w:t>
      </w:r>
      <w:r w:rsidR="00C3652D">
        <w:t xml:space="preserve">μεγαλύτερη </w:t>
      </w:r>
      <w:r>
        <w:t>ανταμοιβή μας.</w:t>
      </w:r>
      <w:r w:rsidR="00172C7E">
        <w:t>»</w:t>
      </w:r>
    </w:p>
    <w:p w14:paraId="66AC602C" w14:textId="77777777" w:rsidR="00E87468" w:rsidRDefault="00E87468" w:rsidP="00016B0A">
      <w:pPr>
        <w:jc w:val="both"/>
      </w:pPr>
      <w:r>
        <w:t xml:space="preserve"> </w:t>
      </w:r>
    </w:p>
    <w:p w14:paraId="7DF26633" w14:textId="6BA8BD7F" w:rsidR="00E87468" w:rsidRDefault="00E87468" w:rsidP="00016B0A">
      <w:pPr>
        <w:jc w:val="both"/>
      </w:pPr>
      <w:r>
        <w:lastRenderedPageBreak/>
        <w:t xml:space="preserve">Για 8 ημέρες, 14 εθελοντές </w:t>
      </w:r>
      <w:r w:rsidR="00172C7E">
        <w:t xml:space="preserve">τεχνικοί </w:t>
      </w:r>
      <w:r>
        <w:t>δύτες από τ</w:t>
      </w:r>
      <w:r w:rsidR="00C3652D">
        <w:t>ην οργάνωση</w:t>
      </w:r>
      <w:r>
        <w:t xml:space="preserve"> </w:t>
      </w:r>
      <w:hyperlink r:id="rId9" w:history="1">
        <w:r w:rsidRPr="00E265DB">
          <w:rPr>
            <w:rStyle w:val="Hyperlink"/>
          </w:rPr>
          <w:t>Ghost Diving</w:t>
        </w:r>
      </w:hyperlink>
      <w:r>
        <w:t xml:space="preserve"> εργάστηκαν για να </w:t>
      </w:r>
      <w:r w:rsidR="00C3652D">
        <w:t xml:space="preserve">απομακρύνουν </w:t>
      </w:r>
      <w:r w:rsidR="000E7F78">
        <w:t>τους κλωβούς ιχθυοκαλλιέργειας</w:t>
      </w:r>
      <w:r>
        <w:t xml:space="preserve">, τους σωλήνες και τα δίχτυα </w:t>
      </w:r>
      <w:r w:rsidR="00C3652D">
        <w:t>αλιείας</w:t>
      </w:r>
      <w:r>
        <w:t xml:space="preserve">, ενώ μια άλλη ομάδα εθελοντών </w:t>
      </w:r>
      <w:r w:rsidR="003A1F64">
        <w:t xml:space="preserve">ανέλαβε να καθαρίσει </w:t>
      </w:r>
      <w:r>
        <w:t xml:space="preserve">τις παραλίες, μερικές από τις οποίες ήταν </w:t>
      </w:r>
      <w:r w:rsidR="009A341C">
        <w:t xml:space="preserve">ως το </w:t>
      </w:r>
      <w:r>
        <w:t xml:space="preserve">γόνατο σε σφαιρίδια </w:t>
      </w:r>
      <w:proofErr w:type="spellStart"/>
      <w:r w:rsidR="000E7F78">
        <w:t>φελιζόλ</w:t>
      </w:r>
      <w:proofErr w:type="spellEnd"/>
      <w:r w:rsidR="000E7F78">
        <w:t xml:space="preserve"> </w:t>
      </w:r>
      <w:r>
        <w:t xml:space="preserve">που είχαν </w:t>
      </w:r>
      <w:r w:rsidR="00C3652D">
        <w:t>χυθεί τα περασμένα</w:t>
      </w:r>
      <w:r>
        <w:t xml:space="preserve"> χρόνια </w:t>
      </w:r>
      <w:r w:rsidR="00C3652D">
        <w:t xml:space="preserve">από τους </w:t>
      </w:r>
      <w:r w:rsidR="000E7F78">
        <w:t>κλωβούς</w:t>
      </w:r>
      <w:r>
        <w:t>.</w:t>
      </w:r>
    </w:p>
    <w:p w14:paraId="4A034C5E" w14:textId="77777777" w:rsidR="00C3652D" w:rsidRDefault="00C3652D" w:rsidP="00016B0A">
      <w:pPr>
        <w:jc w:val="both"/>
      </w:pPr>
    </w:p>
    <w:p w14:paraId="5747BA25" w14:textId="039450F4" w:rsidR="00E87468" w:rsidRDefault="00E87468" w:rsidP="00016B0A">
      <w:pPr>
        <w:jc w:val="both"/>
      </w:pPr>
      <w:r>
        <w:t xml:space="preserve">Τοπικοί δύτες από την Ελλάδα παρείχαν υποστήριξη στις επιχειρήσεις καθαρισμού, </w:t>
      </w:r>
      <w:r w:rsidR="00C3652D">
        <w:t xml:space="preserve">ανασύροντας </w:t>
      </w:r>
      <w:r>
        <w:t xml:space="preserve">μικρότερα αντικείμενα από </w:t>
      </w:r>
      <w:r w:rsidR="00C3652D">
        <w:t>τη θάλασσα</w:t>
      </w:r>
      <w:r>
        <w:t xml:space="preserve">. Οι μεταλλικές κατασκευές που βρέθηκαν στο βυθό απομακρύνθηκαν από δύτες και </w:t>
      </w:r>
      <w:r w:rsidR="00C3652D">
        <w:t>γερανό</w:t>
      </w:r>
      <w:r>
        <w:t xml:space="preserve">. Συνολικά, η ομάδα </w:t>
      </w:r>
      <w:r w:rsidR="000E7F78">
        <w:t>καθάρισε</w:t>
      </w:r>
      <w:r>
        <w:t xml:space="preserve"> </w:t>
      </w:r>
      <w:r w:rsidR="00C3652D">
        <w:t>5</w:t>
      </w:r>
      <w:r>
        <w:t xml:space="preserve"> τόνους </w:t>
      </w:r>
      <w:r w:rsidR="00C3652D">
        <w:t>δίχτυα, 32 τόνους μέταλλα κ</w:t>
      </w:r>
      <w:r>
        <w:t xml:space="preserve">αι </w:t>
      </w:r>
      <w:r w:rsidR="000E7F78">
        <w:t xml:space="preserve">39 τόνους πλαστικά </w:t>
      </w:r>
      <w:r w:rsidR="00750EBD">
        <w:t xml:space="preserve">που συμπεριλάμβαναν και </w:t>
      </w:r>
      <w:r>
        <w:t>150</w:t>
      </w:r>
      <w:r w:rsidR="00750EBD">
        <w:t xml:space="preserve"> μεγάλες σακούλες</w:t>
      </w:r>
      <w:r>
        <w:t xml:space="preserve"> γεμάτες από </w:t>
      </w:r>
      <w:r w:rsidR="00750EBD">
        <w:t xml:space="preserve">σφαιρίδια </w:t>
      </w:r>
      <w:proofErr w:type="spellStart"/>
      <w:r w:rsidR="000E7F78" w:rsidRPr="00BE5B04">
        <w:t>φελιζόλ</w:t>
      </w:r>
      <w:proofErr w:type="spellEnd"/>
      <w:r w:rsidRPr="00BE5B04">
        <w:t>.</w:t>
      </w:r>
    </w:p>
    <w:p w14:paraId="75BD14F3" w14:textId="77777777" w:rsidR="00E87468" w:rsidRDefault="00E87468" w:rsidP="00016B0A">
      <w:pPr>
        <w:jc w:val="both"/>
      </w:pPr>
      <w:r>
        <w:t xml:space="preserve"> </w:t>
      </w:r>
    </w:p>
    <w:p w14:paraId="71D9A39D" w14:textId="6FBF5A67" w:rsidR="00E87468" w:rsidRDefault="00E87468" w:rsidP="00016B0A">
      <w:pPr>
        <w:jc w:val="both"/>
      </w:pPr>
      <w:r>
        <w:t xml:space="preserve">«Δεν μπορούσαμε να πιστέψουμε τα μάτια μας! Αφού </w:t>
      </w:r>
      <w:r w:rsidR="00C3652D">
        <w:t xml:space="preserve">για 5 μέρες μαζεύαμε με τα φτυάρια </w:t>
      </w:r>
      <w:r w:rsidR="000E7F78">
        <w:t xml:space="preserve">το </w:t>
      </w:r>
      <w:proofErr w:type="spellStart"/>
      <w:r w:rsidR="000E7F78">
        <w:t>φελιζόλ</w:t>
      </w:r>
      <w:proofErr w:type="spellEnd"/>
      <w:r>
        <w:t xml:space="preserve">, συνειδητοποιήσαμε ότι </w:t>
      </w:r>
      <w:r w:rsidR="00C3652D">
        <w:t xml:space="preserve">χρειαζόμασταν </w:t>
      </w:r>
      <w:r>
        <w:t xml:space="preserve">μια άλλη λύση για να αφήσουμε την παραλία όσο το δυνατόν πιο καθαρή. Ευτυχώς, βρήκαμε μια βιομηχανική ηλεκτρική σκούπα την οποία </w:t>
      </w:r>
      <w:r w:rsidR="00C3652D">
        <w:t>τροποποιήσαμε</w:t>
      </w:r>
      <w:r>
        <w:t xml:space="preserve"> χρησιμοποιώντας </w:t>
      </w:r>
      <w:r w:rsidR="00C3652D">
        <w:t xml:space="preserve">την </w:t>
      </w:r>
      <w:r w:rsidR="00C3652D" w:rsidRPr="00177158">
        <w:t>τσάντα-δίχτυ</w:t>
      </w:r>
      <w:r w:rsidR="00C3652D">
        <w:t xml:space="preserve"> ενός</w:t>
      </w:r>
      <w:r>
        <w:t xml:space="preserve"> εθελοντή</w:t>
      </w:r>
      <w:r w:rsidR="00177158">
        <w:t>,</w:t>
      </w:r>
      <w:r>
        <w:t xml:space="preserve"> ως φίλτρο», λέει </w:t>
      </w:r>
      <w:r w:rsidR="000E3C87">
        <w:t xml:space="preserve">η </w:t>
      </w:r>
      <w:proofErr w:type="spellStart"/>
      <w:r w:rsidR="000E3C87">
        <w:t>Μίκος</w:t>
      </w:r>
      <w:proofErr w:type="spellEnd"/>
      <w:r>
        <w:t>.</w:t>
      </w:r>
    </w:p>
    <w:p w14:paraId="4566A942" w14:textId="77777777" w:rsidR="00E87468" w:rsidRDefault="00E87468" w:rsidP="00016B0A">
      <w:pPr>
        <w:jc w:val="both"/>
      </w:pPr>
      <w:r>
        <w:t xml:space="preserve"> </w:t>
      </w:r>
    </w:p>
    <w:p w14:paraId="0E78201F" w14:textId="32AB483A" w:rsidR="00E87468" w:rsidRDefault="00E87468" w:rsidP="00016B0A">
      <w:pPr>
        <w:jc w:val="both"/>
      </w:pPr>
      <w:r>
        <w:t xml:space="preserve">Εκτός από </w:t>
      </w:r>
      <w:r w:rsidR="00C3652D">
        <w:t xml:space="preserve">το προφανές και βαθύ αντίκτυπο </w:t>
      </w:r>
      <w:r>
        <w:t xml:space="preserve">που είχε αυτό το έργο στο φυσικό περιβάλλον, είναι </w:t>
      </w:r>
      <w:r w:rsidR="00C3652D">
        <w:t>και</w:t>
      </w:r>
      <w:r>
        <w:t xml:space="preserve"> ένα λαμπρό παράδειγμα συνεργασίας και </w:t>
      </w:r>
      <w:r w:rsidR="0010685D">
        <w:t>συμμετοχής</w:t>
      </w:r>
      <w:r>
        <w:t xml:space="preserve">. Η Healthy Seas φιλοξένησε μια δημόσια εκδήλωση στην κεντρική πλατεία </w:t>
      </w:r>
      <w:r w:rsidR="0010685D">
        <w:t>του νησιού για να ενημερώσει τους κατοίκους σχετικά με τ</w:t>
      </w:r>
      <w:r w:rsidR="00F1719A">
        <w:t>η δράση</w:t>
      </w:r>
      <w:r w:rsidR="0010685D">
        <w:t xml:space="preserve">, ενώ 75 παιδιά έλαβαν μέρος σε εκπαιδευτικές δραστηριότητες στοχεύοντας έτσι στην ευαισθητοποίηση </w:t>
      </w:r>
      <w:r>
        <w:t>σχετικά με το φαινόμενο της αλιείας</w:t>
      </w:r>
      <w:r w:rsidR="00056EE5">
        <w:t xml:space="preserve"> φάντασμα</w:t>
      </w:r>
      <w:r>
        <w:t>.</w:t>
      </w:r>
    </w:p>
    <w:p w14:paraId="31750241" w14:textId="77777777" w:rsidR="00E87468" w:rsidRDefault="00E87468" w:rsidP="00016B0A">
      <w:pPr>
        <w:jc w:val="both"/>
      </w:pPr>
      <w:r>
        <w:t xml:space="preserve"> </w:t>
      </w:r>
    </w:p>
    <w:p w14:paraId="70E44BE8" w14:textId="7A7E17ED" w:rsidR="00E87468" w:rsidRDefault="00E87468" w:rsidP="00016B0A">
      <w:pPr>
        <w:jc w:val="both"/>
      </w:pPr>
      <w:r>
        <w:t xml:space="preserve">Χρειάστηκαν 6 μήνες προετοιμασίας </w:t>
      </w:r>
      <w:r w:rsidR="0010685D">
        <w:t>για να οργανωθεί</w:t>
      </w:r>
      <w:r w:rsidR="0010685D" w:rsidRPr="00FC605B">
        <w:t xml:space="preserve"> </w:t>
      </w:r>
      <w:r w:rsidR="0010685D">
        <w:t>η δράση και να στηθεί η ομάδα συνεργατών</w:t>
      </w:r>
      <w:r w:rsidR="00E26D29">
        <w:t>.</w:t>
      </w:r>
      <w:r w:rsidR="0010685D">
        <w:t xml:space="preserve"> </w:t>
      </w:r>
      <w:r>
        <w:t xml:space="preserve"> </w:t>
      </w:r>
      <w:r w:rsidR="00E26D29">
        <w:t>Χάρη</w:t>
      </w:r>
      <w:r>
        <w:t xml:space="preserve"> </w:t>
      </w:r>
      <w:r w:rsidR="00E26D29">
        <w:t>στη συνδρομή όλων</w:t>
      </w:r>
      <w:r w:rsidR="00BE5B04">
        <w:t>,</w:t>
      </w:r>
      <w:r>
        <w:t xml:space="preserve"> το έργο </w:t>
      </w:r>
      <w:r w:rsidR="00E26D29">
        <w:t>στέφθηκε με απόλυτη</w:t>
      </w:r>
      <w:r>
        <w:t xml:space="preserve"> </w:t>
      </w:r>
      <w:r w:rsidR="00E26D29">
        <w:t>επιτυχία</w:t>
      </w:r>
      <w:r>
        <w:t>. Η</w:t>
      </w:r>
      <w:r w:rsidR="00911987" w:rsidRPr="00786C07">
        <w:t xml:space="preserve"> </w:t>
      </w:r>
      <w:r w:rsidR="0010685D">
        <w:rPr>
          <w:lang w:val="en-US"/>
        </w:rPr>
        <w:t>startup</w:t>
      </w:r>
      <w:r w:rsidR="0010685D" w:rsidRPr="0010685D">
        <w:t xml:space="preserve"> </w:t>
      </w:r>
      <w:r w:rsidR="0010685D">
        <w:t>βιώσιμης</w:t>
      </w:r>
      <w:r w:rsidR="007B25E0">
        <w:t xml:space="preserve"> </w:t>
      </w:r>
      <w:r>
        <w:t>αλιεί</w:t>
      </w:r>
      <w:r w:rsidR="007B25E0">
        <w:t>α</w:t>
      </w:r>
      <w:r w:rsidR="002E567B">
        <w:t>ς</w:t>
      </w:r>
      <w:r>
        <w:t xml:space="preserve"> </w:t>
      </w:r>
      <w:hyperlink r:id="rId10" w:history="1">
        <w:proofErr w:type="spellStart"/>
        <w:r w:rsidR="0010685D" w:rsidRPr="00E265DB">
          <w:rPr>
            <w:rStyle w:val="Hyperlink"/>
          </w:rPr>
          <w:t>Εναλεία</w:t>
        </w:r>
        <w:proofErr w:type="spellEnd"/>
      </w:hyperlink>
      <w:r w:rsidR="0010685D">
        <w:t>,</w:t>
      </w:r>
      <w:r>
        <w:t xml:space="preserve"> ήταν</w:t>
      </w:r>
      <w:r w:rsidR="006D6C86">
        <w:t xml:space="preserve"> ο</w:t>
      </w:r>
      <w:r w:rsidR="002D65FA">
        <w:t xml:space="preserve"> </w:t>
      </w:r>
      <w:r w:rsidR="0010685D">
        <w:t xml:space="preserve">βασικός </w:t>
      </w:r>
      <w:r w:rsidR="00F248F7">
        <w:t xml:space="preserve">συνεργάτης </w:t>
      </w:r>
      <w:r>
        <w:t xml:space="preserve">του έργου </w:t>
      </w:r>
      <w:r w:rsidR="00BE5B04">
        <w:t xml:space="preserve">από την Ελλάδα </w:t>
      </w:r>
      <w:r w:rsidR="00E265DB">
        <w:t>και</w:t>
      </w:r>
      <w:r>
        <w:t xml:space="preserve"> είχε </w:t>
      </w:r>
      <w:r w:rsidR="0010685D">
        <w:t xml:space="preserve">κυρίαρχο </w:t>
      </w:r>
      <w:r>
        <w:t xml:space="preserve">ρόλο στο συντονισμό των δραστηριοτήτων στο </w:t>
      </w:r>
      <w:r w:rsidR="00EF59EC">
        <w:t>πεδίο</w:t>
      </w:r>
      <w:r>
        <w:t>.</w:t>
      </w:r>
    </w:p>
    <w:p w14:paraId="2BB26BA3" w14:textId="77777777" w:rsidR="0010685D" w:rsidRDefault="00E87468" w:rsidP="00016B0A">
      <w:pPr>
        <w:jc w:val="both"/>
      </w:pPr>
      <w:r>
        <w:t xml:space="preserve"> </w:t>
      </w:r>
    </w:p>
    <w:p w14:paraId="0140EA63" w14:textId="626ED6E8" w:rsidR="00E87468" w:rsidRDefault="00E87468" w:rsidP="00016B0A">
      <w:pPr>
        <w:jc w:val="both"/>
      </w:pPr>
      <w:r>
        <w:t xml:space="preserve">Ο θαλάσσιος βιολόγος Erik Wurz, </w:t>
      </w:r>
      <w:r w:rsidR="0010685D">
        <w:t>ο οποίος εργάζεται για τ</w:t>
      </w:r>
      <w:r>
        <w:t xml:space="preserve">ο Πανεπιστήμιο </w:t>
      </w:r>
      <w:proofErr w:type="spellStart"/>
      <w:r>
        <w:t>Wageningen</w:t>
      </w:r>
      <w:proofErr w:type="spellEnd"/>
      <w:r>
        <w:t xml:space="preserve"> και</w:t>
      </w:r>
      <w:r w:rsidR="0010685D">
        <w:t xml:space="preserve"> είναι</w:t>
      </w:r>
      <w:r>
        <w:t xml:space="preserve"> μέλος της ομάδας Ghost Diving, </w:t>
      </w:r>
      <w:r w:rsidR="0010685D">
        <w:t xml:space="preserve">διεξήγαγε </w:t>
      </w:r>
      <w:r>
        <w:t xml:space="preserve">επιστημονική έρευνα για την αξιολόγηση της αλληλεπίδρασης των διχτυών με το θαλάσσιο περιβάλλον, πραγματοποιώντας έρευνες </w:t>
      </w:r>
      <w:r w:rsidR="0010685D">
        <w:t>στο βυθό της θάλασσας,</w:t>
      </w:r>
      <w:r>
        <w:t xml:space="preserve"> σε πολλές τοποθεσίες σε κοντινή απόσταση από </w:t>
      </w:r>
      <w:r w:rsidR="0010685D">
        <w:t>το σημείο</w:t>
      </w:r>
      <w:r>
        <w:t xml:space="preserve"> καθαρισμού. Όλο το έργο </w:t>
      </w:r>
      <w:r w:rsidR="0010685D">
        <w:t xml:space="preserve">καταγράφτηκε </w:t>
      </w:r>
      <w:r>
        <w:t>μέσω φωτογραφιών και βίντεο.</w:t>
      </w:r>
    </w:p>
    <w:p w14:paraId="326C890B" w14:textId="77777777" w:rsidR="00E87468" w:rsidRDefault="00E87468" w:rsidP="00016B0A">
      <w:pPr>
        <w:jc w:val="both"/>
      </w:pPr>
      <w:r>
        <w:t xml:space="preserve"> </w:t>
      </w:r>
    </w:p>
    <w:p w14:paraId="0582449A" w14:textId="374877DC" w:rsidR="00E87468" w:rsidRPr="003451E5" w:rsidRDefault="0010685D" w:rsidP="00016B0A">
      <w:pPr>
        <w:jc w:val="both"/>
      </w:pPr>
      <w:r>
        <w:t>Η</w:t>
      </w:r>
      <w:r w:rsidR="00E87468">
        <w:t xml:space="preserve"> Healthy Seas </w:t>
      </w:r>
      <w:r>
        <w:t>αποτελεί</w:t>
      </w:r>
      <w:r w:rsidRPr="00D5712C">
        <w:t xml:space="preserve"> </w:t>
      </w:r>
      <w:r w:rsidR="00E87468">
        <w:t xml:space="preserve">παράδειγμα βέλτιστης πρακτικής για την κυκλική οικονομία, όπου τα </w:t>
      </w:r>
      <w:r>
        <w:t>απορρίμματα γίνονται πόροι</w:t>
      </w:r>
      <w:r w:rsidR="00E87468">
        <w:t>.</w:t>
      </w:r>
      <w:r w:rsidR="00F1719A">
        <w:t xml:space="preserve"> </w:t>
      </w:r>
      <w:r w:rsidR="00E87468">
        <w:t>Τα δίχτυα που ανακτήθηκαν</w:t>
      </w:r>
      <w:r>
        <w:t>,</w:t>
      </w:r>
      <w:r w:rsidR="00E87468">
        <w:t xml:space="preserve"> πρώτα θα καθαριστούν και θα μεταφερθούν σε σημείο συλλογής κοντά στην Αθήνα. Τα περισσότερα από αυτά είναι τύπου nylon6 και θα </w:t>
      </w:r>
      <w:r>
        <w:t>ανακυκλωθούν</w:t>
      </w:r>
      <w:r w:rsidR="00E87468">
        <w:t xml:space="preserve"> από την </w:t>
      </w:r>
      <w:hyperlink r:id="rId11" w:history="1">
        <w:proofErr w:type="spellStart"/>
        <w:r w:rsidR="00E87468" w:rsidRPr="00897410">
          <w:rPr>
            <w:rStyle w:val="Hyperlink"/>
          </w:rPr>
          <w:t>Aquafil</w:t>
        </w:r>
        <w:proofErr w:type="spellEnd"/>
      </w:hyperlink>
      <w:r w:rsidR="00E87468">
        <w:t>, μαζί με άλλα νάιλον</w:t>
      </w:r>
      <w:r>
        <w:t xml:space="preserve"> απορρίμματα</w:t>
      </w:r>
      <w:r w:rsidR="00E87468">
        <w:t xml:space="preserve">, σε νήμα </w:t>
      </w:r>
      <w:hyperlink r:id="rId12" w:history="1">
        <w:r w:rsidR="00E87468" w:rsidRPr="00897410">
          <w:rPr>
            <w:rStyle w:val="Hyperlink"/>
          </w:rPr>
          <w:t>ECONYL®</w:t>
        </w:r>
      </w:hyperlink>
      <w:r w:rsidR="00E87468">
        <w:t>, τη βάση για πολλά βιώσιμα προϊόντα όπως κάλτσες, μαγιό, ρούχα, αξεσουάρ και χαλιά. Άλλ</w:t>
      </w:r>
      <w:r>
        <w:t>α τύποι διχτυών που ανακτήθηκαν στο πλαί</w:t>
      </w:r>
      <w:r w:rsidR="00F1719A">
        <w:t>σι</w:t>
      </w:r>
      <w:r>
        <w:t>ο της δράσης, θα</w:t>
      </w:r>
      <w:r w:rsidR="00E87468">
        <w:t xml:space="preserve"> δοθούν σ</w:t>
      </w:r>
      <w:r w:rsidR="00981E9B">
        <w:t>την</w:t>
      </w:r>
      <w:r w:rsidR="00F1719A">
        <w:t xml:space="preserve"> </w:t>
      </w:r>
      <w:hyperlink r:id="rId13" w:history="1">
        <w:proofErr w:type="spellStart"/>
        <w:r w:rsidR="00E87468" w:rsidRPr="00897410">
          <w:rPr>
            <w:rStyle w:val="Hyperlink"/>
          </w:rPr>
          <w:t>Bracenet</w:t>
        </w:r>
        <w:proofErr w:type="spellEnd"/>
      </w:hyperlink>
      <w:r w:rsidR="00E87468">
        <w:t xml:space="preserve"> για ανακύκλωση σε χειροποίητα προϊόντα. Η </w:t>
      </w:r>
      <w:proofErr w:type="spellStart"/>
      <w:r w:rsidR="00E87468">
        <w:t>E</w:t>
      </w:r>
      <w:r w:rsidR="00897410">
        <w:t>ναλεία</w:t>
      </w:r>
      <w:proofErr w:type="spellEnd"/>
      <w:r w:rsidR="00E87468">
        <w:t xml:space="preserve"> θα διευκολύνει την ενσωμάτωση των υπόλοιπων θαλάσσιων πλαστικών και </w:t>
      </w:r>
      <w:r>
        <w:rPr>
          <w:rFonts w:cstheme="minorHAnsi"/>
        </w:rPr>
        <w:t xml:space="preserve">μεταλλικών </w:t>
      </w:r>
      <w:r w:rsidR="00E87468">
        <w:t>απορριμμάτων στην κυκλική οικονομία.</w:t>
      </w:r>
      <w:r w:rsidR="00E26D29">
        <w:t xml:space="preserve"> Τέλος ομάδα φοιτητών της Σχολής Καλών Τεχνών θα μετατρέψει μέρος των μετάλλων σε ένα μνημείο </w:t>
      </w:r>
      <w:r w:rsidR="000E7F78">
        <w:t xml:space="preserve">προκειμένου να </w:t>
      </w:r>
      <w:r w:rsidR="00E26D29">
        <w:t>τοποθετ</w:t>
      </w:r>
      <w:r w:rsidR="00BE5B04">
        <w:t xml:space="preserve">ηθεί </w:t>
      </w:r>
      <w:r w:rsidR="00E26D29">
        <w:t xml:space="preserve">στο νησί ως υπενθύμιση αυτής της </w:t>
      </w:r>
      <w:r w:rsidR="000E7F78">
        <w:t>δράσης</w:t>
      </w:r>
      <w:r w:rsidR="00E26D29">
        <w:t xml:space="preserve">. </w:t>
      </w:r>
    </w:p>
    <w:p w14:paraId="718E7277" w14:textId="77777777" w:rsidR="00E87468" w:rsidRDefault="00E87468" w:rsidP="00016B0A">
      <w:pPr>
        <w:jc w:val="both"/>
      </w:pPr>
      <w:r>
        <w:t xml:space="preserve"> </w:t>
      </w:r>
    </w:p>
    <w:p w14:paraId="6787C2D9" w14:textId="23C743CF" w:rsidR="005A17FB" w:rsidRDefault="00E87468" w:rsidP="00016B0A">
      <w:pPr>
        <w:jc w:val="both"/>
      </w:pPr>
      <w:r>
        <w:t xml:space="preserve">Η Hyundai Motor Europe παρείχε χρηματοδότηση για το έργο, </w:t>
      </w:r>
      <w:r w:rsidR="003451E5">
        <w:t xml:space="preserve">το οποίο </w:t>
      </w:r>
      <w:r>
        <w:t xml:space="preserve">δε θα </w:t>
      </w:r>
      <w:r w:rsidR="0010685D">
        <w:t>μπορούσε να επιτευχθεί</w:t>
      </w:r>
      <w:r>
        <w:t xml:space="preserve"> </w:t>
      </w:r>
      <w:r w:rsidR="003451E5">
        <w:t>χωρίς</w:t>
      </w:r>
      <w:r w:rsidR="0010685D">
        <w:t xml:space="preserve"> την</w:t>
      </w:r>
      <w:r>
        <w:t xml:space="preserve"> πολύτιμη </w:t>
      </w:r>
      <w:r w:rsidR="0010685D">
        <w:t>συνεργασία τ</w:t>
      </w:r>
      <w:r w:rsidR="00F1719A">
        <w:t>ων</w:t>
      </w:r>
      <w:r w:rsidR="003451E5">
        <w:t xml:space="preserve"> συνεργαζόμενων φορέων</w:t>
      </w:r>
      <w:r w:rsidR="00F1719A">
        <w:t xml:space="preserve">: </w:t>
      </w:r>
      <w:hyperlink r:id="rId14" w:history="1">
        <w:r w:rsidR="000E7F78" w:rsidRPr="00BE5B04">
          <w:rPr>
            <w:rStyle w:val="Hyperlink"/>
            <w:lang w:val="en-US"/>
          </w:rPr>
          <w:t>Ghost</w:t>
        </w:r>
        <w:r w:rsidR="000E7F78" w:rsidRPr="00BE5B04">
          <w:rPr>
            <w:rStyle w:val="Hyperlink"/>
          </w:rPr>
          <w:t xml:space="preserve"> </w:t>
        </w:r>
        <w:r w:rsidR="000E7F78" w:rsidRPr="00BE5B04">
          <w:rPr>
            <w:rStyle w:val="Hyperlink"/>
            <w:lang w:val="en-US"/>
          </w:rPr>
          <w:t>Diving</w:t>
        </w:r>
      </w:hyperlink>
      <w:r w:rsidR="000E7F78" w:rsidRPr="000E7F78">
        <w:t xml:space="preserve">, </w:t>
      </w:r>
      <w:hyperlink r:id="rId15" w:history="1">
        <w:proofErr w:type="spellStart"/>
        <w:r w:rsidR="000E7F78" w:rsidRPr="00BE5B04">
          <w:rPr>
            <w:rStyle w:val="Hyperlink"/>
            <w:lang w:val="en-US"/>
          </w:rPr>
          <w:t>Enaleia</w:t>
        </w:r>
        <w:proofErr w:type="spellEnd"/>
      </w:hyperlink>
      <w:r w:rsidR="000E7F78" w:rsidRPr="000E7F78">
        <w:t xml:space="preserve">, </w:t>
      </w:r>
      <w:r w:rsidR="0010685D">
        <w:t>Ελληνική</w:t>
      </w:r>
      <w:r w:rsidR="00F1719A">
        <w:t xml:space="preserve"> </w:t>
      </w:r>
      <w:r w:rsidR="0010685D">
        <w:t xml:space="preserve">Ακτοφυλακή, </w:t>
      </w:r>
      <w:hyperlink r:id="rId16" w:history="1">
        <w:proofErr w:type="spellStart"/>
        <w:r w:rsidR="0010685D" w:rsidRPr="003A323D">
          <w:rPr>
            <w:rStyle w:val="Hyperlink"/>
          </w:rPr>
          <w:t>Kefalonia</w:t>
        </w:r>
        <w:proofErr w:type="spellEnd"/>
        <w:r w:rsidR="0010685D" w:rsidRPr="003A323D">
          <w:rPr>
            <w:rStyle w:val="Hyperlink"/>
          </w:rPr>
          <w:t xml:space="preserve"> </w:t>
        </w:r>
        <w:proofErr w:type="spellStart"/>
        <w:r w:rsidR="0010685D" w:rsidRPr="003A323D">
          <w:rPr>
            <w:rStyle w:val="Hyperlink"/>
          </w:rPr>
          <w:t>Fisheries</w:t>
        </w:r>
        <w:proofErr w:type="spellEnd"/>
      </w:hyperlink>
      <w:r w:rsidR="0010685D" w:rsidRPr="003A323D">
        <w:t xml:space="preserve">, </w:t>
      </w:r>
      <w:hyperlink r:id="rId17" w:history="1">
        <w:proofErr w:type="spellStart"/>
        <w:r w:rsidR="0010685D" w:rsidRPr="003A323D">
          <w:rPr>
            <w:rStyle w:val="Hyperlink"/>
          </w:rPr>
          <w:t>Odys</w:t>
        </w:r>
        <w:proofErr w:type="spellEnd"/>
        <w:r w:rsidR="00F1719A">
          <w:rPr>
            <w:rStyle w:val="Hyperlink"/>
            <w:lang w:val="en-US"/>
          </w:rPr>
          <w:t>s</w:t>
        </w:r>
        <w:proofErr w:type="spellStart"/>
        <w:r w:rsidR="0010685D" w:rsidRPr="003A323D">
          <w:rPr>
            <w:rStyle w:val="Hyperlink"/>
          </w:rPr>
          <w:t>ey</w:t>
        </w:r>
        <w:proofErr w:type="spellEnd"/>
        <w:r w:rsidR="0010685D" w:rsidRPr="003A323D">
          <w:rPr>
            <w:rStyle w:val="Hyperlink"/>
          </w:rPr>
          <w:t xml:space="preserve"> </w:t>
        </w:r>
        <w:proofErr w:type="spellStart"/>
        <w:r w:rsidR="0010685D" w:rsidRPr="003A323D">
          <w:rPr>
            <w:rStyle w:val="Hyperlink"/>
          </w:rPr>
          <w:t>Outdoor</w:t>
        </w:r>
        <w:proofErr w:type="spellEnd"/>
        <w:r w:rsidR="0010685D" w:rsidRPr="003A323D">
          <w:rPr>
            <w:rStyle w:val="Hyperlink"/>
          </w:rPr>
          <w:t xml:space="preserve"> </w:t>
        </w:r>
        <w:proofErr w:type="spellStart"/>
        <w:r w:rsidR="0010685D" w:rsidRPr="003A323D">
          <w:rPr>
            <w:rStyle w:val="Hyperlink"/>
          </w:rPr>
          <w:t>Activities</w:t>
        </w:r>
        <w:proofErr w:type="spellEnd"/>
      </w:hyperlink>
      <w:r w:rsidR="0010685D" w:rsidRPr="003A323D">
        <w:t xml:space="preserve">, </w:t>
      </w:r>
      <w:hyperlink r:id="rId18" w:history="1">
        <w:proofErr w:type="spellStart"/>
        <w:r w:rsidR="0010685D" w:rsidRPr="003A323D">
          <w:rPr>
            <w:rStyle w:val="Hyperlink"/>
          </w:rPr>
          <w:t>Aquatic</w:t>
        </w:r>
        <w:proofErr w:type="spellEnd"/>
        <w:r w:rsidR="0010685D" w:rsidRPr="003A323D">
          <w:rPr>
            <w:rStyle w:val="Hyperlink"/>
          </w:rPr>
          <w:t xml:space="preserve"> </w:t>
        </w:r>
        <w:proofErr w:type="spellStart"/>
        <w:r w:rsidR="0010685D" w:rsidRPr="003A323D">
          <w:rPr>
            <w:rStyle w:val="Hyperlink"/>
          </w:rPr>
          <w:t>Scuba</w:t>
        </w:r>
        <w:proofErr w:type="spellEnd"/>
        <w:r w:rsidR="0010685D" w:rsidRPr="003A323D">
          <w:rPr>
            <w:rStyle w:val="Hyperlink"/>
          </w:rPr>
          <w:t xml:space="preserve"> Diving </w:t>
        </w:r>
        <w:proofErr w:type="spellStart"/>
        <w:r w:rsidR="0010685D" w:rsidRPr="003A323D">
          <w:rPr>
            <w:rStyle w:val="Hyperlink"/>
          </w:rPr>
          <w:t>Club</w:t>
        </w:r>
        <w:proofErr w:type="spellEnd"/>
      </w:hyperlink>
      <w:r w:rsidR="0010685D" w:rsidRPr="003A323D">
        <w:t xml:space="preserve">, </w:t>
      </w:r>
      <w:hyperlink r:id="rId19" w:history="1">
        <w:proofErr w:type="spellStart"/>
        <w:r w:rsidR="0010685D" w:rsidRPr="003A323D">
          <w:rPr>
            <w:rStyle w:val="Hyperlink"/>
          </w:rPr>
          <w:t>Scubalife</w:t>
        </w:r>
        <w:proofErr w:type="spellEnd"/>
      </w:hyperlink>
      <w:r w:rsidR="0010685D" w:rsidRPr="003A323D">
        <w:t xml:space="preserve">, </w:t>
      </w:r>
      <w:hyperlink r:id="rId20" w:history="1">
        <w:r w:rsidR="0010685D" w:rsidRPr="003A323D">
          <w:rPr>
            <w:rStyle w:val="Hyperlink"/>
          </w:rPr>
          <w:t>Δήμο Ιθάκης</w:t>
        </w:r>
      </w:hyperlink>
      <w:r w:rsidR="0010685D">
        <w:t xml:space="preserve"> την Περιφέρεια των Ιόνιων Νήσων, </w:t>
      </w:r>
      <w:hyperlink r:id="rId21" w:history="1">
        <w:proofErr w:type="spellStart"/>
        <w:r w:rsidR="0010685D" w:rsidRPr="003A323D">
          <w:rPr>
            <w:rStyle w:val="Hyperlink"/>
          </w:rPr>
          <w:t>Kosamare</w:t>
        </w:r>
        <w:proofErr w:type="spellEnd"/>
      </w:hyperlink>
      <w:r w:rsidR="0010685D" w:rsidRPr="003A323D">
        <w:t xml:space="preserve"> </w:t>
      </w:r>
      <w:r w:rsidR="0010685D">
        <w:t xml:space="preserve">και το </w:t>
      </w:r>
      <w:hyperlink r:id="rId22" w:history="1">
        <w:r w:rsidR="0010685D" w:rsidRPr="007820FC">
          <w:rPr>
            <w:rStyle w:val="Hyperlink"/>
          </w:rPr>
          <w:t xml:space="preserve">Ίδρυμα Περιβάλλοντος </w:t>
        </w:r>
        <w:r w:rsidR="0010685D" w:rsidRPr="007820FC">
          <w:rPr>
            <w:rStyle w:val="Hyperlink"/>
          </w:rPr>
          <w:lastRenderedPageBreak/>
          <w:t>Ιόνιων Νήσων</w:t>
        </w:r>
      </w:hyperlink>
      <w:r w:rsidR="0010685D">
        <w:t>. Το έργο πραγματοποιήθηκε υπό την αιγίδα του Υπουργείου Ναυτιλίας και Νησιωτικής Πολιτικής.</w:t>
      </w:r>
    </w:p>
    <w:p w14:paraId="5E4AE449" w14:textId="77777777" w:rsidR="00FB6DA9" w:rsidRDefault="00FB6DA9" w:rsidP="00016B0A">
      <w:pPr>
        <w:jc w:val="both"/>
      </w:pPr>
    </w:p>
    <w:p w14:paraId="7A24A792" w14:textId="77777777" w:rsidR="00FB6DA9" w:rsidRDefault="00FB6DA9" w:rsidP="00016B0A">
      <w:pPr>
        <w:jc w:val="both"/>
      </w:pPr>
    </w:p>
    <w:p w14:paraId="4B015FF4" w14:textId="77777777" w:rsidR="00FB6DA9" w:rsidRPr="00897410" w:rsidRDefault="00FB6DA9">
      <w:pPr>
        <w:pStyle w:val="s7"/>
        <w:spacing w:before="0" w:beforeAutospacing="0" w:after="0" w:afterAutospacing="0"/>
        <w:divId w:val="1050685328"/>
        <w:rPr>
          <w:rFonts w:asciiTheme="minorHAnsi" w:hAnsiTheme="minorHAnsi" w:cstheme="minorBidi"/>
          <w:b/>
          <w:bCs/>
          <w:sz w:val="22"/>
          <w:szCs w:val="22"/>
        </w:rPr>
      </w:pPr>
      <w:r w:rsidRPr="00897410">
        <w:rPr>
          <w:rFonts w:asciiTheme="minorHAnsi" w:hAnsiTheme="minorHAnsi" w:cstheme="minorBidi"/>
          <w:b/>
          <w:bCs/>
          <w:sz w:val="22"/>
          <w:szCs w:val="22"/>
        </w:rPr>
        <w:t>Σημειώσεις προς Συντάκτες</w:t>
      </w:r>
    </w:p>
    <w:p w14:paraId="0ECAFFC4" w14:textId="77777777" w:rsidR="00FB6DA9" w:rsidRPr="00897410" w:rsidRDefault="00FB6DA9">
      <w:pPr>
        <w:pStyle w:val="s7"/>
        <w:spacing w:before="0" w:beforeAutospacing="0" w:after="0" w:afterAutospacing="0"/>
        <w:divId w:val="1050685328"/>
        <w:rPr>
          <w:rFonts w:asciiTheme="minorHAnsi" w:hAnsiTheme="minorHAnsi" w:cstheme="minorBidi"/>
          <w:sz w:val="22"/>
          <w:szCs w:val="22"/>
        </w:rPr>
      </w:pPr>
      <w:r w:rsidRPr="00897410">
        <w:rPr>
          <w:rFonts w:asciiTheme="minorHAnsi" w:hAnsiTheme="minorHAnsi" w:cstheme="minorBidi"/>
          <w:sz w:val="22"/>
          <w:szCs w:val="22"/>
        </w:rPr>
        <w:t> </w:t>
      </w:r>
    </w:p>
    <w:p w14:paraId="1CC2B9CD" w14:textId="77777777" w:rsidR="00FB6DA9" w:rsidRPr="00897410" w:rsidRDefault="00FB6DA9">
      <w:pPr>
        <w:pStyle w:val="s7"/>
        <w:spacing w:before="0" w:beforeAutospacing="0" w:after="0" w:afterAutospacing="0"/>
        <w:divId w:val="1050685328"/>
        <w:rPr>
          <w:rFonts w:asciiTheme="minorHAnsi" w:hAnsiTheme="minorHAnsi" w:cstheme="minorBidi"/>
          <w:sz w:val="22"/>
          <w:szCs w:val="22"/>
        </w:rPr>
      </w:pPr>
      <w:r w:rsidRPr="00897410">
        <w:rPr>
          <w:rFonts w:asciiTheme="minorHAnsi" w:hAnsiTheme="minorHAnsi" w:cstheme="minorBidi"/>
          <w:sz w:val="22"/>
          <w:szCs w:val="22"/>
        </w:rPr>
        <w:t>Σχετικά με τη Healthy Seas</w:t>
      </w:r>
    </w:p>
    <w:p w14:paraId="755EBEC4" w14:textId="7D05B24A" w:rsidR="00FB6DA9" w:rsidRPr="00F8304E" w:rsidRDefault="00FB6DA9" w:rsidP="00F8304E">
      <w:pPr>
        <w:pStyle w:val="s7"/>
        <w:spacing w:before="0" w:beforeAutospacing="0" w:after="0" w:afterAutospacing="0"/>
        <w:jc w:val="both"/>
        <w:divId w:val="1050685328"/>
        <w:rPr>
          <w:rFonts w:asciiTheme="minorHAnsi" w:hAnsiTheme="minorHAnsi" w:cstheme="minorBidi"/>
          <w:sz w:val="22"/>
          <w:szCs w:val="22"/>
        </w:rPr>
      </w:pPr>
      <w:r w:rsidRPr="00897410">
        <w:rPr>
          <w:rFonts w:asciiTheme="minorHAnsi" w:hAnsiTheme="minorHAnsi" w:cstheme="minorBidi"/>
          <w:sz w:val="22"/>
          <w:szCs w:val="22"/>
        </w:rPr>
        <w:t>Η περιβαλλοντική οργάνωση Healthy Seas έχει στόχο την απομάκρυνση των απορριμμάτων από τις θάλασσες, ειδικότερα τα δίχτυα αλιείας και την ανακύκλωσή τους σε κλωστοϋφαντουργικά προϊόντα. Τα ανακτημένα αλιευτικά δίχτυα θα μετατραπούν και θα αναγεννηθούν από την </w:t>
      </w:r>
      <w:proofErr w:type="spellStart"/>
      <w:r w:rsidRPr="00897410">
        <w:rPr>
          <w:rFonts w:asciiTheme="minorHAnsi" w:hAnsiTheme="minorHAnsi" w:cstheme="minorBidi"/>
          <w:sz w:val="22"/>
          <w:szCs w:val="22"/>
        </w:rPr>
        <w:t>Aquafil</w:t>
      </w:r>
      <w:proofErr w:type="spellEnd"/>
      <w:r w:rsidRPr="00897410">
        <w:rPr>
          <w:rFonts w:asciiTheme="minorHAnsi" w:hAnsiTheme="minorHAnsi" w:cstheme="minorBidi"/>
          <w:sz w:val="22"/>
          <w:szCs w:val="22"/>
        </w:rPr>
        <w:t> σε νήμα ECONYL®, μια υψηλής ποιότητας πρώτη ύλη που χρησιμοποιείται για τη δημιουργία νέων προϊόντων, όπως κάλτσες, μαγιό</w:t>
      </w:r>
      <w:r w:rsidR="00F8304E">
        <w:rPr>
          <w:rFonts w:asciiTheme="minorHAnsi" w:hAnsiTheme="minorHAnsi" w:cstheme="minorBidi"/>
          <w:sz w:val="22"/>
          <w:szCs w:val="22"/>
        </w:rPr>
        <w:t>,</w:t>
      </w:r>
      <w:r w:rsidRPr="00897410">
        <w:rPr>
          <w:rFonts w:asciiTheme="minorHAnsi" w:hAnsiTheme="minorHAnsi" w:cstheme="minorBidi"/>
          <w:sz w:val="22"/>
          <w:szCs w:val="22"/>
        </w:rPr>
        <w:t xml:space="preserve"> χαλιά</w:t>
      </w:r>
      <w:r w:rsidR="00F8304E">
        <w:rPr>
          <w:rFonts w:asciiTheme="minorHAnsi" w:hAnsiTheme="minorHAnsi" w:cstheme="minorBidi"/>
          <w:sz w:val="22"/>
          <w:szCs w:val="22"/>
        </w:rPr>
        <w:t>, κ.α.</w:t>
      </w:r>
      <w:r w:rsidR="00F8304E" w:rsidRPr="00F8304E">
        <w:rPr>
          <w:rFonts w:asciiTheme="minorHAnsi" w:hAnsiTheme="minorHAnsi" w:cstheme="minorBidi"/>
          <w:sz w:val="22"/>
          <w:szCs w:val="22"/>
        </w:rPr>
        <w:t xml:space="preserve"> </w:t>
      </w:r>
      <w:r w:rsidR="00F8304E">
        <w:rPr>
          <w:rFonts w:asciiTheme="minorHAnsi" w:hAnsiTheme="minorHAnsi" w:cstheme="minorBidi"/>
          <w:sz w:val="22"/>
          <w:szCs w:val="22"/>
          <w:lang w:val="en-US"/>
        </w:rPr>
        <w:t>A</w:t>
      </w:r>
      <w:proofErr w:type="spellStart"/>
      <w:r w:rsidR="00F8304E">
        <w:rPr>
          <w:rFonts w:asciiTheme="minorHAnsi" w:hAnsiTheme="minorHAnsi" w:cstheme="minorBidi"/>
          <w:sz w:val="22"/>
          <w:szCs w:val="22"/>
        </w:rPr>
        <w:t>πό</w:t>
      </w:r>
      <w:proofErr w:type="spellEnd"/>
      <w:r w:rsidR="00F8304E">
        <w:rPr>
          <w:rFonts w:asciiTheme="minorHAnsi" w:hAnsiTheme="minorHAnsi" w:cstheme="minorBidi"/>
          <w:sz w:val="22"/>
          <w:szCs w:val="22"/>
        </w:rPr>
        <w:t xml:space="preserve"> την ίδρυσή της το 2013, έχει μαζέψει περισσότερους από 585 τόνους αλιευτικά δίχτυα.</w:t>
      </w:r>
    </w:p>
    <w:p w14:paraId="4EC9687A" w14:textId="77777777" w:rsidR="00FB6DA9" w:rsidRPr="00897410" w:rsidRDefault="00DF78B0">
      <w:pPr>
        <w:pStyle w:val="NormalWeb"/>
        <w:spacing w:before="0" w:beforeAutospacing="0" w:after="0" w:afterAutospacing="0" w:line="324" w:lineRule="atLeast"/>
        <w:divId w:val="1050685328"/>
        <w:rPr>
          <w:rFonts w:ascii="Calibri" w:hAnsi="Calibri" w:cs="Calibri"/>
          <w:color w:val="000000"/>
          <w:sz w:val="22"/>
          <w:szCs w:val="22"/>
        </w:rPr>
      </w:pPr>
      <w:hyperlink r:id="rId23" w:history="1">
        <w:r w:rsidR="00FB6DA9" w:rsidRPr="00897410">
          <w:rPr>
            <w:rStyle w:val="s14"/>
            <w:rFonts w:ascii="Calibri" w:hAnsi="Calibri" w:cs="Calibri"/>
            <w:color w:val="0563C1"/>
            <w:sz w:val="22"/>
            <w:szCs w:val="22"/>
            <w:u w:val="single"/>
          </w:rPr>
          <w:t>https://www.healthyseas.org/</w:t>
        </w:r>
      </w:hyperlink>
    </w:p>
    <w:p w14:paraId="1FB9F327" w14:textId="77777777" w:rsidR="00FB6DA9" w:rsidRPr="00897410" w:rsidRDefault="00FB6DA9">
      <w:pPr>
        <w:pStyle w:val="s7"/>
        <w:spacing w:before="0" w:beforeAutospacing="0" w:after="0" w:afterAutospacing="0"/>
        <w:divId w:val="1050685328"/>
        <w:rPr>
          <w:rFonts w:ascii="Calibri" w:hAnsi="Calibri" w:cs="Calibri"/>
          <w:color w:val="000000"/>
          <w:sz w:val="22"/>
          <w:szCs w:val="22"/>
        </w:rPr>
      </w:pPr>
      <w:r w:rsidRPr="00897410">
        <w:rPr>
          <w:rFonts w:ascii="Calibri" w:hAnsi="Calibri" w:cs="Calibri"/>
          <w:color w:val="000000"/>
          <w:sz w:val="22"/>
          <w:szCs w:val="22"/>
        </w:rPr>
        <w:t> </w:t>
      </w:r>
    </w:p>
    <w:p w14:paraId="3BB1E90C" w14:textId="6E68B276" w:rsidR="00FB6DA9" w:rsidRPr="00897410" w:rsidRDefault="00897410">
      <w:pPr>
        <w:pStyle w:val="s7"/>
        <w:spacing w:before="0" w:beforeAutospacing="0" w:after="0" w:afterAutospacing="0"/>
        <w:divId w:val="1050685328"/>
        <w:rPr>
          <w:rFonts w:ascii="Calibri" w:hAnsi="Calibri" w:cs="Calibri"/>
          <w:color w:val="000000"/>
          <w:sz w:val="22"/>
          <w:szCs w:val="22"/>
        </w:rPr>
      </w:pPr>
      <w:r w:rsidRPr="00897410">
        <w:rPr>
          <w:rStyle w:val="s6"/>
          <w:rFonts w:ascii="Calibri" w:hAnsi="Calibri" w:cs="Calibri"/>
          <w:b/>
          <w:bCs/>
          <w:color w:val="000000"/>
          <w:sz w:val="22"/>
          <w:szCs w:val="22"/>
        </w:rPr>
        <w:t>Επικοινωνία</w:t>
      </w:r>
    </w:p>
    <w:p w14:paraId="33464EF2" w14:textId="77777777" w:rsidR="00FB6DA9" w:rsidRPr="00897410" w:rsidRDefault="00FB6DA9">
      <w:pPr>
        <w:pStyle w:val="s7"/>
        <w:spacing w:before="0" w:beforeAutospacing="0" w:after="0" w:afterAutospacing="0"/>
        <w:divId w:val="1050685328"/>
        <w:rPr>
          <w:rFonts w:ascii="Calibri" w:hAnsi="Calibri" w:cs="Calibri"/>
          <w:color w:val="000000"/>
          <w:sz w:val="22"/>
          <w:szCs w:val="22"/>
        </w:rPr>
      </w:pPr>
      <w:r w:rsidRPr="00897410">
        <w:rPr>
          <w:rStyle w:val="s4"/>
          <w:rFonts w:ascii="Calibri" w:hAnsi="Calibri" w:cs="Calibri"/>
          <w:color w:val="000000"/>
          <w:sz w:val="22"/>
          <w:szCs w:val="22"/>
        </w:rPr>
        <w:t>Τζένη Ιωάννου</w:t>
      </w:r>
    </w:p>
    <w:p w14:paraId="2B4F6EBC" w14:textId="77777777" w:rsidR="00FB6DA9" w:rsidRPr="00897410" w:rsidRDefault="00FB6DA9">
      <w:pPr>
        <w:pStyle w:val="s7"/>
        <w:spacing w:before="0" w:beforeAutospacing="0" w:after="0" w:afterAutospacing="0"/>
        <w:divId w:val="1050685328"/>
        <w:rPr>
          <w:rFonts w:ascii="Calibri" w:hAnsi="Calibri" w:cs="Calibri"/>
          <w:color w:val="000000"/>
          <w:sz w:val="22"/>
          <w:szCs w:val="22"/>
        </w:rPr>
      </w:pPr>
      <w:r w:rsidRPr="00897410">
        <w:rPr>
          <w:rStyle w:val="s4"/>
          <w:rFonts w:ascii="Calibri" w:hAnsi="Calibri" w:cs="Calibri"/>
          <w:color w:val="000000"/>
          <w:sz w:val="22"/>
          <w:szCs w:val="22"/>
        </w:rPr>
        <w:t>Υπεύθυνη Επικοινωνίας</w:t>
      </w:r>
    </w:p>
    <w:p w14:paraId="2157ED74" w14:textId="77777777" w:rsidR="00FB6DA9" w:rsidRPr="00897410" w:rsidRDefault="00FB6DA9">
      <w:pPr>
        <w:pStyle w:val="s7"/>
        <w:spacing w:before="0" w:beforeAutospacing="0" w:after="0" w:afterAutospacing="0"/>
        <w:divId w:val="1050685328"/>
        <w:rPr>
          <w:rFonts w:ascii="Calibri" w:hAnsi="Calibri" w:cs="Calibri"/>
          <w:color w:val="000000"/>
          <w:sz w:val="22"/>
          <w:szCs w:val="22"/>
        </w:rPr>
      </w:pPr>
      <w:r w:rsidRPr="00897410">
        <w:rPr>
          <w:rStyle w:val="s4"/>
          <w:rFonts w:ascii="Calibri" w:hAnsi="Calibri" w:cs="Calibri"/>
          <w:color w:val="000000"/>
          <w:sz w:val="22"/>
          <w:szCs w:val="22"/>
        </w:rPr>
        <w:t>jenny.ioannou@healthyseas.org</w:t>
      </w:r>
    </w:p>
    <w:p w14:paraId="453D35BC" w14:textId="29D14CEF" w:rsidR="00FB6DA9" w:rsidRDefault="00FB6DA9">
      <w:pPr>
        <w:pStyle w:val="s7"/>
        <w:spacing w:before="0" w:beforeAutospacing="0" w:after="0" w:afterAutospacing="0"/>
        <w:divId w:val="1050685328"/>
        <w:rPr>
          <w:rStyle w:val="s4"/>
          <w:rFonts w:ascii="Calibri" w:hAnsi="Calibri" w:cs="Calibri"/>
          <w:color w:val="000000"/>
          <w:sz w:val="22"/>
          <w:szCs w:val="22"/>
        </w:rPr>
      </w:pPr>
      <w:r w:rsidRPr="00897410">
        <w:rPr>
          <w:rStyle w:val="s4"/>
          <w:rFonts w:ascii="Calibri" w:hAnsi="Calibri" w:cs="Calibri"/>
          <w:color w:val="000000"/>
          <w:sz w:val="22"/>
          <w:szCs w:val="22"/>
        </w:rPr>
        <w:t>69 74992349</w:t>
      </w:r>
    </w:p>
    <w:p w14:paraId="5D813FEB" w14:textId="77777777" w:rsidR="00C07983" w:rsidRPr="00897410" w:rsidRDefault="00C07983">
      <w:pPr>
        <w:pStyle w:val="s7"/>
        <w:spacing w:before="0" w:beforeAutospacing="0" w:after="0" w:afterAutospacing="0"/>
        <w:divId w:val="1050685328"/>
        <w:rPr>
          <w:rFonts w:ascii="Calibri" w:hAnsi="Calibri" w:cs="Calibri"/>
          <w:color w:val="000000"/>
          <w:sz w:val="22"/>
          <w:szCs w:val="22"/>
        </w:rPr>
      </w:pPr>
    </w:p>
    <w:p w14:paraId="584348C8" w14:textId="77777777" w:rsidR="00FB6DA9" w:rsidRPr="00897410" w:rsidRDefault="00DF78B0">
      <w:pPr>
        <w:pStyle w:val="s13"/>
        <w:spacing w:before="0" w:beforeAutospacing="0" w:after="0" w:afterAutospacing="0"/>
        <w:jc w:val="both"/>
        <w:divId w:val="1050685328"/>
        <w:rPr>
          <w:rFonts w:ascii="Calibri" w:hAnsi="Calibri" w:cs="Calibri"/>
          <w:color w:val="000000"/>
          <w:sz w:val="22"/>
          <w:szCs w:val="22"/>
        </w:rPr>
      </w:pPr>
      <w:hyperlink r:id="rId24" w:history="1">
        <w:proofErr w:type="spellStart"/>
        <w:r w:rsidR="00FB6DA9" w:rsidRPr="00897410">
          <w:rPr>
            <w:rStyle w:val="s14"/>
            <w:rFonts w:ascii="Calibri" w:hAnsi="Calibri" w:cs="Calibri"/>
            <w:color w:val="0563C1"/>
            <w:sz w:val="22"/>
            <w:szCs w:val="22"/>
            <w:u w:val="single"/>
          </w:rPr>
          <w:t>Press</w:t>
        </w:r>
        <w:proofErr w:type="spellEnd"/>
        <w:r w:rsidR="00FB6DA9" w:rsidRPr="00897410">
          <w:rPr>
            <w:rStyle w:val="s14"/>
            <w:rFonts w:ascii="Calibri" w:hAnsi="Calibri" w:cs="Calibri"/>
            <w:color w:val="0563C1"/>
            <w:sz w:val="22"/>
            <w:szCs w:val="22"/>
            <w:u w:val="single"/>
          </w:rPr>
          <w:t xml:space="preserve"> </w:t>
        </w:r>
        <w:proofErr w:type="spellStart"/>
        <w:r w:rsidR="00FB6DA9" w:rsidRPr="00897410">
          <w:rPr>
            <w:rStyle w:val="s14"/>
            <w:rFonts w:ascii="Calibri" w:hAnsi="Calibri" w:cs="Calibri"/>
            <w:color w:val="0563C1"/>
            <w:sz w:val="22"/>
            <w:szCs w:val="22"/>
            <w:u w:val="single"/>
          </w:rPr>
          <w:t>Kit</w:t>
        </w:r>
        <w:proofErr w:type="spellEnd"/>
      </w:hyperlink>
    </w:p>
    <w:p w14:paraId="284C188B" w14:textId="6CA8E8DF" w:rsidR="00FB6DA9" w:rsidRPr="00897410" w:rsidRDefault="00FB6DA9" w:rsidP="00C07983">
      <w:pPr>
        <w:pStyle w:val="s13"/>
        <w:spacing w:before="0" w:beforeAutospacing="0" w:after="0" w:afterAutospacing="0"/>
        <w:divId w:val="1050685328"/>
        <w:rPr>
          <w:rFonts w:ascii="Calibri" w:hAnsi="Calibri" w:cs="Calibri"/>
          <w:color w:val="000000"/>
          <w:sz w:val="22"/>
          <w:szCs w:val="22"/>
        </w:rPr>
      </w:pPr>
      <w:r w:rsidRPr="00C07983">
        <w:rPr>
          <w:rStyle w:val="s4"/>
          <w:rFonts w:ascii="Calibri" w:hAnsi="Calibri" w:cs="Calibri"/>
          <w:b/>
          <w:bCs/>
          <w:color w:val="000000"/>
          <w:sz w:val="22"/>
          <w:szCs w:val="22"/>
        </w:rPr>
        <w:t>Φωτογραφίες διαθέσιμες εδώ:</w:t>
      </w:r>
      <w:r w:rsidRPr="00C07983">
        <w:rPr>
          <w:rStyle w:val="apple-converted-space"/>
          <w:rFonts w:ascii="Calibri" w:hAnsi="Calibri" w:cs="Calibri"/>
          <w:b/>
          <w:bCs/>
          <w:color w:val="000000"/>
          <w:sz w:val="22"/>
          <w:szCs w:val="22"/>
        </w:rPr>
        <w:t> </w:t>
      </w:r>
      <w:r w:rsidR="00C07983" w:rsidRPr="00C07983">
        <w:rPr>
          <w:rStyle w:val="apple-converted-space"/>
          <w:rFonts w:ascii="Calibri" w:hAnsi="Calibri" w:cs="Calibri"/>
          <w:color w:val="000000"/>
          <w:sz w:val="22"/>
          <w:szCs w:val="22"/>
        </w:rPr>
        <w:t>https://www.dropbox.com/sh/m4lf2yrk10baibu/AABR_ATrtEDTrVykFL8uBu76a?dl=0</w:t>
      </w:r>
    </w:p>
    <w:p w14:paraId="0A5657F4" w14:textId="4592BFB5" w:rsidR="00FB6DA9" w:rsidRPr="00C07983" w:rsidRDefault="00FB6DA9" w:rsidP="00C07983">
      <w:pPr>
        <w:pStyle w:val="s13"/>
        <w:spacing w:before="0" w:beforeAutospacing="0" w:after="0" w:afterAutospacing="0"/>
        <w:divId w:val="1050685328"/>
        <w:rPr>
          <w:rFonts w:ascii="Calibri" w:hAnsi="Calibri" w:cs="Calibri"/>
          <w:color w:val="000000"/>
          <w:sz w:val="22"/>
          <w:szCs w:val="22"/>
        </w:rPr>
      </w:pPr>
      <w:r w:rsidRPr="00C07983">
        <w:rPr>
          <w:rStyle w:val="s4"/>
          <w:rFonts w:ascii="Calibri" w:hAnsi="Calibri" w:cs="Calibri"/>
          <w:b/>
          <w:bCs/>
          <w:color w:val="000000"/>
          <w:sz w:val="22"/>
          <w:szCs w:val="22"/>
        </w:rPr>
        <w:t>Βίντεο διαθέσιμο εδώ:</w:t>
      </w:r>
      <w:r w:rsidR="00C07983">
        <w:rPr>
          <w:rStyle w:val="s4"/>
          <w:rFonts w:ascii="Calibri" w:hAnsi="Calibri" w:cs="Calibri"/>
          <w:b/>
          <w:bCs/>
          <w:color w:val="000000"/>
          <w:sz w:val="22"/>
          <w:szCs w:val="22"/>
        </w:rPr>
        <w:t xml:space="preserve"> </w:t>
      </w:r>
      <w:r w:rsidR="00C07983" w:rsidRPr="00C07983">
        <w:rPr>
          <w:rStyle w:val="s4"/>
          <w:rFonts w:ascii="Calibri" w:hAnsi="Calibri" w:cs="Calibri"/>
          <w:color w:val="000000"/>
          <w:sz w:val="22"/>
          <w:szCs w:val="22"/>
        </w:rPr>
        <w:t>https://www.dropbox.com/sh/cbkevx9f4oqs5pw/AAC1z3BxgyUisIuT4vasjow7a?dl=0</w:t>
      </w:r>
    </w:p>
    <w:p w14:paraId="2D78DBBF" w14:textId="77777777" w:rsidR="005A17FB" w:rsidRPr="00897410" w:rsidRDefault="005A17FB">
      <w:pPr>
        <w:rPr>
          <w:rFonts w:ascii="Calibri" w:hAnsi="Calibri" w:cs="Calibri"/>
        </w:rPr>
      </w:pPr>
    </w:p>
    <w:sectPr w:rsidR="005A17FB" w:rsidRPr="00897410">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9151E" w14:textId="77777777" w:rsidR="00DF78B0" w:rsidRDefault="00DF78B0" w:rsidP="00AD67EF">
      <w:r>
        <w:separator/>
      </w:r>
    </w:p>
  </w:endnote>
  <w:endnote w:type="continuationSeparator" w:id="0">
    <w:p w14:paraId="454EFAD0" w14:textId="77777777" w:rsidR="00DF78B0" w:rsidRDefault="00DF78B0" w:rsidP="00AD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FF180" w14:textId="77777777" w:rsidR="00DF78B0" w:rsidRDefault="00DF78B0" w:rsidP="00AD67EF">
      <w:r>
        <w:separator/>
      </w:r>
    </w:p>
  </w:footnote>
  <w:footnote w:type="continuationSeparator" w:id="0">
    <w:p w14:paraId="687F81F7" w14:textId="77777777" w:rsidR="00DF78B0" w:rsidRDefault="00DF78B0" w:rsidP="00AD6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5DAF" w14:textId="47C230F9" w:rsidR="00AD67EF" w:rsidRDefault="00CC696A" w:rsidP="00CC696A">
    <w:pPr>
      <w:pStyle w:val="Header"/>
      <w:jc w:val="center"/>
    </w:pPr>
    <w:r>
      <w:rPr>
        <w:noProof/>
      </w:rPr>
      <w:drawing>
        <wp:inline distT="0" distB="0" distL="0" distR="0" wp14:anchorId="7FDDA11C" wp14:editId="4BA39480">
          <wp:extent cx="2193471" cy="835549"/>
          <wp:effectExtent l="0" t="0" r="0" b="317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0361" cy="8381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68"/>
    <w:rsid w:val="00016B0A"/>
    <w:rsid w:val="00020EF2"/>
    <w:rsid w:val="00056EE5"/>
    <w:rsid w:val="000E3C87"/>
    <w:rsid w:val="000E7F78"/>
    <w:rsid w:val="00105D2F"/>
    <w:rsid w:val="0010685D"/>
    <w:rsid w:val="00172C7E"/>
    <w:rsid w:val="00177158"/>
    <w:rsid w:val="002D65FA"/>
    <w:rsid w:val="002E567B"/>
    <w:rsid w:val="00334822"/>
    <w:rsid w:val="00336E20"/>
    <w:rsid w:val="003451E5"/>
    <w:rsid w:val="00351FF9"/>
    <w:rsid w:val="003A1F64"/>
    <w:rsid w:val="00402C3E"/>
    <w:rsid w:val="00435BFA"/>
    <w:rsid w:val="00486447"/>
    <w:rsid w:val="004C52BD"/>
    <w:rsid w:val="00595A83"/>
    <w:rsid w:val="005A17FB"/>
    <w:rsid w:val="006D6C86"/>
    <w:rsid w:val="007041FE"/>
    <w:rsid w:val="00750EBD"/>
    <w:rsid w:val="00783688"/>
    <w:rsid w:val="00786C07"/>
    <w:rsid w:val="007B25E0"/>
    <w:rsid w:val="007F5302"/>
    <w:rsid w:val="008248EA"/>
    <w:rsid w:val="00832A12"/>
    <w:rsid w:val="00841989"/>
    <w:rsid w:val="0088723B"/>
    <w:rsid w:val="00897410"/>
    <w:rsid w:val="00911987"/>
    <w:rsid w:val="00922B66"/>
    <w:rsid w:val="00946330"/>
    <w:rsid w:val="00981E9B"/>
    <w:rsid w:val="0099257C"/>
    <w:rsid w:val="009A341C"/>
    <w:rsid w:val="009B07E8"/>
    <w:rsid w:val="00A15D80"/>
    <w:rsid w:val="00A629EE"/>
    <w:rsid w:val="00AD67EF"/>
    <w:rsid w:val="00B0032A"/>
    <w:rsid w:val="00B32023"/>
    <w:rsid w:val="00B6112D"/>
    <w:rsid w:val="00B86570"/>
    <w:rsid w:val="00BE5B04"/>
    <w:rsid w:val="00C07983"/>
    <w:rsid w:val="00C3652D"/>
    <w:rsid w:val="00CC696A"/>
    <w:rsid w:val="00D509FD"/>
    <w:rsid w:val="00DF78B0"/>
    <w:rsid w:val="00E265DB"/>
    <w:rsid w:val="00E26D29"/>
    <w:rsid w:val="00E838E3"/>
    <w:rsid w:val="00E87468"/>
    <w:rsid w:val="00ED318B"/>
    <w:rsid w:val="00EF59EC"/>
    <w:rsid w:val="00F1719A"/>
    <w:rsid w:val="00F248F7"/>
    <w:rsid w:val="00F8304E"/>
    <w:rsid w:val="00FB6D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54A3E"/>
  <w15:chartTrackingRefBased/>
  <w15:docId w15:val="{F8B67BD3-FACB-6349-A14E-7D86029D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7">
    <w:name w:val="s7"/>
    <w:basedOn w:val="Normal"/>
    <w:rsid w:val="00FB6DA9"/>
    <w:pPr>
      <w:spacing w:before="100" w:beforeAutospacing="1" w:after="100" w:afterAutospacing="1"/>
    </w:pPr>
    <w:rPr>
      <w:rFonts w:ascii="Times New Roman" w:hAnsi="Times New Roman" w:cs="Times New Roman"/>
      <w:sz w:val="24"/>
      <w:szCs w:val="24"/>
    </w:rPr>
  </w:style>
  <w:style w:type="character" w:customStyle="1" w:styleId="s17">
    <w:name w:val="s17"/>
    <w:basedOn w:val="DefaultParagraphFont"/>
    <w:rsid w:val="00FB6DA9"/>
  </w:style>
  <w:style w:type="character" w:customStyle="1" w:styleId="s6">
    <w:name w:val="s6"/>
    <w:basedOn w:val="DefaultParagraphFont"/>
    <w:rsid w:val="00FB6DA9"/>
  </w:style>
  <w:style w:type="character" w:customStyle="1" w:styleId="s4">
    <w:name w:val="s4"/>
    <w:basedOn w:val="DefaultParagraphFont"/>
    <w:rsid w:val="00FB6DA9"/>
  </w:style>
  <w:style w:type="character" w:customStyle="1" w:styleId="apple-converted-space">
    <w:name w:val="apple-converted-space"/>
    <w:basedOn w:val="DefaultParagraphFont"/>
    <w:rsid w:val="00FB6DA9"/>
  </w:style>
  <w:style w:type="paragraph" w:styleId="NormalWeb">
    <w:name w:val="Normal (Web)"/>
    <w:basedOn w:val="Normal"/>
    <w:uiPriority w:val="99"/>
    <w:semiHidden/>
    <w:unhideWhenUsed/>
    <w:rsid w:val="00FB6DA9"/>
    <w:pPr>
      <w:spacing w:before="100" w:beforeAutospacing="1" w:after="100" w:afterAutospacing="1"/>
    </w:pPr>
    <w:rPr>
      <w:rFonts w:ascii="Times New Roman" w:hAnsi="Times New Roman" w:cs="Times New Roman"/>
      <w:sz w:val="24"/>
      <w:szCs w:val="24"/>
    </w:rPr>
  </w:style>
  <w:style w:type="character" w:customStyle="1" w:styleId="s14">
    <w:name w:val="s14"/>
    <w:basedOn w:val="DefaultParagraphFont"/>
    <w:rsid w:val="00FB6DA9"/>
  </w:style>
  <w:style w:type="paragraph" w:customStyle="1" w:styleId="s13">
    <w:name w:val="s13"/>
    <w:basedOn w:val="Normal"/>
    <w:rsid w:val="00FB6DA9"/>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10685D"/>
    <w:rPr>
      <w:color w:val="0563C1" w:themeColor="hyperlink"/>
      <w:u w:val="single"/>
    </w:rPr>
  </w:style>
  <w:style w:type="character" w:styleId="UnresolvedMention">
    <w:name w:val="Unresolved Mention"/>
    <w:basedOn w:val="DefaultParagraphFont"/>
    <w:uiPriority w:val="99"/>
    <w:semiHidden/>
    <w:unhideWhenUsed/>
    <w:rsid w:val="00E265DB"/>
    <w:rPr>
      <w:color w:val="605E5C"/>
      <w:shd w:val="clear" w:color="auto" w:fill="E1DFDD"/>
    </w:rPr>
  </w:style>
  <w:style w:type="paragraph" w:customStyle="1" w:styleId="xmsonormal">
    <w:name w:val="x_msonormal"/>
    <w:basedOn w:val="Normal"/>
    <w:rsid w:val="00105D2F"/>
    <w:rPr>
      <w:rFonts w:ascii="Calibri" w:eastAsiaTheme="minorHAnsi" w:hAnsi="Calibri" w:cs="Calibri"/>
      <w:lang w:eastAsia="el-GR"/>
    </w:rPr>
  </w:style>
  <w:style w:type="paragraph" w:styleId="Header">
    <w:name w:val="header"/>
    <w:basedOn w:val="Normal"/>
    <w:link w:val="HeaderChar"/>
    <w:uiPriority w:val="99"/>
    <w:unhideWhenUsed/>
    <w:rsid w:val="00AD67EF"/>
    <w:pPr>
      <w:tabs>
        <w:tab w:val="center" w:pos="4153"/>
        <w:tab w:val="right" w:pos="8306"/>
      </w:tabs>
    </w:pPr>
  </w:style>
  <w:style w:type="character" w:customStyle="1" w:styleId="HeaderChar">
    <w:name w:val="Header Char"/>
    <w:basedOn w:val="DefaultParagraphFont"/>
    <w:link w:val="Header"/>
    <w:uiPriority w:val="99"/>
    <w:rsid w:val="00AD67EF"/>
  </w:style>
  <w:style w:type="paragraph" w:styleId="Footer">
    <w:name w:val="footer"/>
    <w:basedOn w:val="Normal"/>
    <w:link w:val="FooterChar"/>
    <w:uiPriority w:val="99"/>
    <w:unhideWhenUsed/>
    <w:rsid w:val="00AD67EF"/>
    <w:pPr>
      <w:tabs>
        <w:tab w:val="center" w:pos="4153"/>
        <w:tab w:val="right" w:pos="8306"/>
      </w:tabs>
    </w:pPr>
  </w:style>
  <w:style w:type="character" w:customStyle="1" w:styleId="FooterChar">
    <w:name w:val="Footer Char"/>
    <w:basedOn w:val="DefaultParagraphFont"/>
    <w:link w:val="Footer"/>
    <w:uiPriority w:val="99"/>
    <w:rsid w:val="00AD6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55294">
      <w:bodyDiv w:val="1"/>
      <w:marLeft w:val="0"/>
      <w:marRight w:val="0"/>
      <w:marTop w:val="0"/>
      <w:marBottom w:val="0"/>
      <w:divBdr>
        <w:top w:val="none" w:sz="0" w:space="0" w:color="auto"/>
        <w:left w:val="none" w:sz="0" w:space="0" w:color="auto"/>
        <w:bottom w:val="none" w:sz="0" w:space="0" w:color="auto"/>
        <w:right w:val="none" w:sz="0" w:space="0" w:color="auto"/>
      </w:divBdr>
      <w:divsChild>
        <w:div w:id="936595382">
          <w:marLeft w:val="0"/>
          <w:marRight w:val="0"/>
          <w:marTop w:val="0"/>
          <w:marBottom w:val="0"/>
          <w:divBdr>
            <w:top w:val="none" w:sz="0" w:space="0" w:color="auto"/>
            <w:left w:val="none" w:sz="0" w:space="0" w:color="auto"/>
            <w:bottom w:val="none" w:sz="0" w:space="0" w:color="auto"/>
            <w:right w:val="none" w:sz="0" w:space="0" w:color="auto"/>
          </w:divBdr>
          <w:divsChild>
            <w:div w:id="21180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7190">
      <w:bodyDiv w:val="1"/>
      <w:marLeft w:val="0"/>
      <w:marRight w:val="0"/>
      <w:marTop w:val="0"/>
      <w:marBottom w:val="0"/>
      <w:divBdr>
        <w:top w:val="none" w:sz="0" w:space="0" w:color="auto"/>
        <w:left w:val="none" w:sz="0" w:space="0" w:color="auto"/>
        <w:bottom w:val="none" w:sz="0" w:space="0" w:color="auto"/>
        <w:right w:val="none" w:sz="0" w:space="0" w:color="auto"/>
      </w:divBdr>
      <w:divsChild>
        <w:div w:id="724449229">
          <w:marLeft w:val="0"/>
          <w:marRight w:val="0"/>
          <w:marTop w:val="0"/>
          <w:marBottom w:val="450"/>
          <w:divBdr>
            <w:top w:val="none" w:sz="0" w:space="0" w:color="auto"/>
            <w:left w:val="none" w:sz="0" w:space="0" w:color="auto"/>
            <w:bottom w:val="none" w:sz="0" w:space="0" w:color="auto"/>
            <w:right w:val="none" w:sz="0" w:space="0" w:color="auto"/>
          </w:divBdr>
          <w:divsChild>
            <w:div w:id="690842212">
              <w:marLeft w:val="0"/>
              <w:marRight w:val="0"/>
              <w:marTop w:val="0"/>
              <w:marBottom w:val="0"/>
              <w:divBdr>
                <w:top w:val="none" w:sz="0" w:space="0" w:color="auto"/>
                <w:left w:val="none" w:sz="0" w:space="0" w:color="auto"/>
                <w:bottom w:val="none" w:sz="0" w:space="0" w:color="auto"/>
                <w:right w:val="none" w:sz="0" w:space="0" w:color="auto"/>
              </w:divBdr>
              <w:divsChild>
                <w:div w:id="1733773642">
                  <w:marLeft w:val="0"/>
                  <w:marRight w:val="0"/>
                  <w:marTop w:val="0"/>
                  <w:marBottom w:val="0"/>
                  <w:divBdr>
                    <w:top w:val="none" w:sz="0" w:space="0" w:color="auto"/>
                    <w:left w:val="none" w:sz="0" w:space="0" w:color="auto"/>
                    <w:bottom w:val="none" w:sz="0" w:space="0" w:color="auto"/>
                    <w:right w:val="none" w:sz="0" w:space="0" w:color="auto"/>
                  </w:divBdr>
                  <w:divsChild>
                    <w:div w:id="10928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685328">
      <w:bodyDiv w:val="1"/>
      <w:marLeft w:val="0"/>
      <w:marRight w:val="0"/>
      <w:marTop w:val="0"/>
      <w:marBottom w:val="0"/>
      <w:divBdr>
        <w:top w:val="none" w:sz="0" w:space="0" w:color="auto"/>
        <w:left w:val="none" w:sz="0" w:space="0" w:color="auto"/>
        <w:bottom w:val="none" w:sz="0" w:space="0" w:color="auto"/>
        <w:right w:val="none" w:sz="0" w:space="0" w:color="auto"/>
      </w:divBdr>
    </w:div>
    <w:div w:id="176036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aleia.com/" TargetMode="External"/><Relationship Id="rId13" Type="http://schemas.openxmlformats.org/officeDocument/2006/relationships/hyperlink" Target="https://bracenet.net/" TargetMode="External"/><Relationship Id="rId18" Type="http://schemas.openxmlformats.org/officeDocument/2006/relationships/hyperlink" Target="https://www.aquatic.gr/"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kosamare.org/" TargetMode="External"/><Relationship Id="rId7" Type="http://schemas.openxmlformats.org/officeDocument/2006/relationships/hyperlink" Target="https://ghostdiving.org/" TargetMode="External"/><Relationship Id="rId12" Type="http://schemas.openxmlformats.org/officeDocument/2006/relationships/hyperlink" Target="https://www.econyl.com/" TargetMode="External"/><Relationship Id="rId17" Type="http://schemas.openxmlformats.org/officeDocument/2006/relationships/hyperlink" Target="https://outdoorithaca.com/"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kefish.gr/en" TargetMode="External"/><Relationship Id="rId20" Type="http://schemas.openxmlformats.org/officeDocument/2006/relationships/hyperlink" Target="http://ithaki.gr/" TargetMode="External"/><Relationship Id="rId1" Type="http://schemas.openxmlformats.org/officeDocument/2006/relationships/styles" Target="styles.xml"/><Relationship Id="rId6" Type="http://schemas.openxmlformats.org/officeDocument/2006/relationships/hyperlink" Target="https://www.healthyseas.org/" TargetMode="External"/><Relationship Id="rId11" Type="http://schemas.openxmlformats.org/officeDocument/2006/relationships/hyperlink" Target="https://www.aquafil.com/" TargetMode="External"/><Relationship Id="rId24" Type="http://schemas.openxmlformats.org/officeDocument/2006/relationships/hyperlink" Target="https://www.healthyseas.org/assets/uploads/2021/02/HealthySeas_Press-Kit_2021-web.pdf" TargetMode="External"/><Relationship Id="rId5" Type="http://schemas.openxmlformats.org/officeDocument/2006/relationships/endnotes" Target="endnotes.xml"/><Relationship Id="rId15" Type="http://schemas.openxmlformats.org/officeDocument/2006/relationships/hyperlink" Target="https://enaleia.com/" TargetMode="External"/><Relationship Id="rId23" Type="http://schemas.openxmlformats.org/officeDocument/2006/relationships/hyperlink" Target="https://www.healthyseas.org/" TargetMode="External"/><Relationship Id="rId10" Type="http://schemas.openxmlformats.org/officeDocument/2006/relationships/hyperlink" Target="https://enaleia.com/" TargetMode="External"/><Relationship Id="rId19" Type="http://schemas.openxmlformats.org/officeDocument/2006/relationships/hyperlink" Target="https://www.facebook.com/scubalifegreece/" TargetMode="External"/><Relationship Id="rId4" Type="http://schemas.openxmlformats.org/officeDocument/2006/relationships/footnotes" Target="footnotes.xml"/><Relationship Id="rId9" Type="http://schemas.openxmlformats.org/officeDocument/2006/relationships/hyperlink" Target="https://ghostdiving.org/" TargetMode="External"/><Relationship Id="rId14" Type="http://schemas.openxmlformats.org/officeDocument/2006/relationships/hyperlink" Target="https://ghostdiving.org/" TargetMode="External"/><Relationship Id="rId22" Type="http://schemas.openxmlformats.org/officeDocument/2006/relationships/hyperlink" Target="https://www.ionianenvironment.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1248</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Andrianna Drakou</dc:creator>
  <cp:keywords/>
  <dc:description/>
  <cp:lastModifiedBy>Jenny Ioannou</cp:lastModifiedBy>
  <cp:revision>4</cp:revision>
  <dcterms:created xsi:type="dcterms:W3CDTF">2021-06-28T07:43:00Z</dcterms:created>
  <dcterms:modified xsi:type="dcterms:W3CDTF">2021-06-28T07:58:00Z</dcterms:modified>
</cp:coreProperties>
</file>