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D6405" w14:textId="77777777" w:rsidR="00D3389F" w:rsidRDefault="00D3389F" w:rsidP="00341E80">
      <w:pPr>
        <w:jc w:val="both"/>
        <w:rPr>
          <w:rFonts w:ascii="Calibri" w:eastAsia="Calibri" w:hAnsi="Calibri" w:cs="Times New Roman"/>
          <w:noProof/>
          <w:lang w:eastAsia="el-GR"/>
        </w:rPr>
      </w:pPr>
    </w:p>
    <w:p w14:paraId="79B2E03D" w14:textId="0A43E829" w:rsidR="00D3389F" w:rsidRDefault="00D3389F" w:rsidP="00D3389F">
      <w:pPr>
        <w:tabs>
          <w:tab w:val="left" w:pos="3540"/>
        </w:tabs>
        <w:jc w:val="both"/>
        <w:rPr>
          <w:rFonts w:ascii="Calibri" w:eastAsia="Calibri" w:hAnsi="Calibri" w:cs="Times New Roman"/>
          <w:noProof/>
          <w:lang w:eastAsia="el-GR"/>
        </w:rPr>
      </w:pPr>
      <w:r>
        <w:rPr>
          <w:rFonts w:ascii="Calibri" w:eastAsia="Calibri" w:hAnsi="Calibri" w:cs="Times New Roman"/>
          <w:noProof/>
          <w:lang w:eastAsia="el-GR"/>
        </w:rPr>
        <w:tab/>
        <w:t>Δελτίου τύπου</w:t>
      </w:r>
    </w:p>
    <w:p w14:paraId="5E518EDA" w14:textId="77777777" w:rsidR="00D3389F" w:rsidRDefault="00D3389F" w:rsidP="00341E80">
      <w:pPr>
        <w:jc w:val="both"/>
        <w:rPr>
          <w:rFonts w:ascii="Calibri" w:eastAsia="Calibri" w:hAnsi="Calibri" w:cs="Times New Roman"/>
          <w:noProof/>
          <w:lang w:eastAsia="el-GR"/>
        </w:rPr>
      </w:pPr>
    </w:p>
    <w:p w14:paraId="79E2236C" w14:textId="44CFE7F8" w:rsidR="00D3389F" w:rsidRDefault="00D3389F" w:rsidP="00D3389F">
      <w:pPr>
        <w:tabs>
          <w:tab w:val="left" w:pos="6435"/>
        </w:tabs>
        <w:jc w:val="both"/>
        <w:rPr>
          <w:rFonts w:ascii="Calibri" w:eastAsia="Calibri" w:hAnsi="Calibri" w:cs="Times New Roman"/>
          <w:noProof/>
          <w:lang w:eastAsia="el-GR"/>
        </w:rPr>
      </w:pPr>
      <w:r>
        <w:rPr>
          <w:rFonts w:ascii="Calibri" w:eastAsia="Calibri" w:hAnsi="Calibri" w:cs="Times New Roman"/>
          <w:noProof/>
          <w:lang w:eastAsia="el-GR"/>
        </w:rPr>
        <w:t xml:space="preserve">                                                                                                                          Κεφαλονιά, 05.10.2022</w:t>
      </w:r>
    </w:p>
    <w:p w14:paraId="60F9E097" w14:textId="4281B3AB" w:rsidR="009E439B" w:rsidRDefault="009E439B" w:rsidP="00341E80">
      <w:pPr>
        <w:jc w:val="both"/>
        <w:rPr>
          <w:rFonts w:ascii="Calibri" w:eastAsia="Calibri" w:hAnsi="Calibri" w:cs="Times New Roman"/>
          <w:noProof/>
          <w:lang w:eastAsia="el-GR"/>
        </w:rPr>
      </w:pPr>
      <w:r>
        <w:rPr>
          <w:rFonts w:ascii="Calibri" w:eastAsia="Calibri" w:hAnsi="Calibri" w:cs="Times New Roman"/>
          <w:noProof/>
          <w:lang w:eastAsia="el-GR"/>
        </w:rPr>
        <w:t xml:space="preserve">Ένας μήνας </w:t>
      </w:r>
      <w:r w:rsidR="00341E80">
        <w:rPr>
          <w:rFonts w:ascii="Calibri" w:eastAsia="Calibri" w:hAnsi="Calibri" w:cs="Times New Roman"/>
          <w:noProof/>
          <w:lang w:eastAsia="el-GR"/>
        </w:rPr>
        <w:t>δράσεων</w:t>
      </w:r>
      <w:r>
        <w:rPr>
          <w:rFonts w:ascii="Calibri" w:eastAsia="Calibri" w:hAnsi="Calibri" w:cs="Times New Roman"/>
          <w:noProof/>
          <w:lang w:eastAsia="el-GR"/>
        </w:rPr>
        <w:t xml:space="preserve"> έφτασε στο τέλος του για το προσωπικό της Κινητής Μονάδας Ιονίων Νήσων</w:t>
      </w:r>
      <w:r w:rsidR="0072746E">
        <w:rPr>
          <w:rFonts w:ascii="Calibri" w:eastAsia="Calibri" w:hAnsi="Calibri" w:cs="Times New Roman"/>
          <w:noProof/>
          <w:lang w:eastAsia="el-GR"/>
        </w:rPr>
        <w:t xml:space="preserve"> με έδρα την Κεφαλονιά. Κατά τη</w:t>
      </w:r>
      <w:r>
        <w:rPr>
          <w:rFonts w:ascii="Calibri" w:eastAsia="Calibri" w:hAnsi="Calibri" w:cs="Times New Roman"/>
          <w:noProof/>
          <w:lang w:eastAsia="el-GR"/>
        </w:rPr>
        <w:t xml:space="preserve"> διάρκεια του</w:t>
      </w:r>
      <w:r w:rsidR="0072746E">
        <w:rPr>
          <w:rFonts w:ascii="Calibri" w:eastAsia="Calibri" w:hAnsi="Calibri" w:cs="Times New Roman"/>
          <w:noProof/>
          <w:lang w:eastAsia="el-GR"/>
        </w:rPr>
        <w:t xml:space="preserve"> μήνα</w:t>
      </w:r>
      <w:r>
        <w:rPr>
          <w:rFonts w:ascii="Calibri" w:eastAsia="Calibri" w:hAnsi="Calibri" w:cs="Times New Roman"/>
          <w:noProof/>
          <w:lang w:eastAsia="el-GR"/>
        </w:rPr>
        <w:t xml:space="preserve"> </w:t>
      </w:r>
      <w:r w:rsidR="00341E80">
        <w:rPr>
          <w:rFonts w:ascii="Calibri" w:eastAsia="Calibri" w:hAnsi="Calibri" w:cs="Times New Roman"/>
          <w:noProof/>
          <w:lang w:eastAsia="el-GR"/>
        </w:rPr>
        <w:t>Σεπτεμβρίου</w:t>
      </w:r>
      <w:r>
        <w:rPr>
          <w:rFonts w:ascii="Calibri" w:eastAsia="Calibri" w:hAnsi="Calibri" w:cs="Times New Roman"/>
          <w:noProof/>
          <w:lang w:eastAsia="el-GR"/>
        </w:rPr>
        <w:t xml:space="preserve"> τα μέλη της Κινητής </w:t>
      </w:r>
      <w:r w:rsidR="00341E80">
        <w:rPr>
          <w:rFonts w:ascii="Calibri" w:eastAsia="Calibri" w:hAnsi="Calibri" w:cs="Times New Roman"/>
          <w:noProof/>
          <w:lang w:eastAsia="el-GR"/>
        </w:rPr>
        <w:t xml:space="preserve">Μονάδας </w:t>
      </w:r>
      <w:r w:rsidR="00F85BA8">
        <w:rPr>
          <w:rFonts w:ascii="Calibri" w:eastAsia="Calibri" w:hAnsi="Calibri" w:cs="Times New Roman"/>
          <w:noProof/>
          <w:lang w:eastAsia="el-GR"/>
        </w:rPr>
        <w:t>μεταβήκαν</w:t>
      </w:r>
      <w:r w:rsidR="004D6A4B">
        <w:rPr>
          <w:rFonts w:ascii="Calibri" w:eastAsia="Calibri" w:hAnsi="Calibri" w:cs="Times New Roman"/>
          <w:noProof/>
          <w:lang w:eastAsia="el-GR"/>
        </w:rPr>
        <w:t xml:space="preserve"> στα νησιά </w:t>
      </w:r>
      <w:r w:rsidR="00341E80">
        <w:rPr>
          <w:rFonts w:ascii="Calibri" w:eastAsia="Calibri" w:hAnsi="Calibri" w:cs="Times New Roman"/>
          <w:noProof/>
          <w:lang w:eastAsia="el-GR"/>
        </w:rPr>
        <w:t>της Ιθάκης, της Λευκάδας και στην πόλη της Πρέβεζας</w:t>
      </w:r>
      <w:r w:rsidR="004D6A4B">
        <w:rPr>
          <w:rFonts w:ascii="Calibri" w:eastAsia="Calibri" w:hAnsi="Calibri" w:cs="Times New Roman"/>
          <w:noProof/>
          <w:lang w:eastAsia="el-GR"/>
        </w:rPr>
        <w:t xml:space="preserve">, </w:t>
      </w:r>
      <w:r w:rsidR="00677B06">
        <w:rPr>
          <w:rFonts w:ascii="Calibri" w:eastAsia="Calibri" w:hAnsi="Calibri" w:cs="Times New Roman"/>
          <w:noProof/>
          <w:lang w:eastAsia="el-GR"/>
        </w:rPr>
        <w:t>όπου πραγματοποίησα</w:t>
      </w:r>
      <w:r w:rsidR="00341E80">
        <w:rPr>
          <w:rFonts w:ascii="Calibri" w:eastAsia="Calibri" w:hAnsi="Calibri" w:cs="Times New Roman"/>
          <w:noProof/>
          <w:lang w:eastAsia="el-GR"/>
        </w:rPr>
        <w:t xml:space="preserve">ν </w:t>
      </w:r>
      <w:r w:rsidR="004D6A4B">
        <w:rPr>
          <w:rFonts w:ascii="Calibri" w:eastAsia="Calibri" w:hAnsi="Calibri" w:cs="Times New Roman"/>
          <w:noProof/>
          <w:lang w:eastAsia="el-GR"/>
        </w:rPr>
        <w:t xml:space="preserve">ενημερωτικές δράσεις, </w:t>
      </w:r>
      <w:r w:rsidR="00F85BA8">
        <w:rPr>
          <w:rFonts w:ascii="Calibri" w:eastAsia="Calibri" w:hAnsi="Calibri" w:cs="Times New Roman"/>
          <w:noProof/>
          <w:lang w:eastAsia="el-GR"/>
        </w:rPr>
        <w:t xml:space="preserve">δράσεις </w:t>
      </w:r>
      <w:r w:rsidR="004D6A4B">
        <w:rPr>
          <w:rFonts w:ascii="Calibri" w:eastAsia="Calibri" w:hAnsi="Calibri" w:cs="Times New Roman"/>
          <w:noProof/>
          <w:lang w:eastAsia="el-GR"/>
        </w:rPr>
        <w:t xml:space="preserve">δικτύωσης </w:t>
      </w:r>
      <w:r w:rsidR="00341E80">
        <w:rPr>
          <w:rFonts w:ascii="Calibri" w:eastAsia="Calibri" w:hAnsi="Calibri" w:cs="Times New Roman"/>
          <w:noProof/>
          <w:lang w:eastAsia="el-GR"/>
        </w:rPr>
        <w:t>και ευαισθητοποίησης τόσο στις ανωτέρω περιοχές όσο και στην Κεφαλλονιά.</w:t>
      </w:r>
    </w:p>
    <w:p w14:paraId="6D29E8EE" w14:textId="41ED1321" w:rsidR="009E439B" w:rsidRDefault="009E439B" w:rsidP="00CC40F8">
      <w:pPr>
        <w:jc w:val="both"/>
        <w:rPr>
          <w:rFonts w:ascii="Calibri" w:eastAsia="Calibri" w:hAnsi="Calibri" w:cs="Times New Roman"/>
          <w:noProof/>
          <w:lang w:eastAsia="el-GR"/>
        </w:rPr>
      </w:pPr>
      <w:r>
        <w:rPr>
          <w:rFonts w:ascii="Calibri" w:eastAsia="Calibri" w:hAnsi="Calibri" w:cs="Times New Roman"/>
          <w:noProof/>
          <w:lang w:eastAsia="el-GR"/>
        </w:rPr>
        <w:t xml:space="preserve">Πιο συγκεκριμένα, το πρόγραμμα </w:t>
      </w:r>
      <w:r w:rsidR="00341E80">
        <w:rPr>
          <w:rFonts w:ascii="Calibri" w:eastAsia="Calibri" w:hAnsi="Calibri" w:cs="Times New Roman"/>
          <w:noProof/>
          <w:lang w:eastAsia="el-GR" w:bidi="prs-AF"/>
        </w:rPr>
        <w:t>Σεπτεμβρίου</w:t>
      </w:r>
      <w:r>
        <w:rPr>
          <w:rFonts w:ascii="Calibri" w:eastAsia="Calibri" w:hAnsi="Calibri" w:cs="Times New Roman"/>
          <w:noProof/>
          <w:lang w:eastAsia="el-GR"/>
        </w:rPr>
        <w:t xml:space="preserve"> περιελάμβανε:</w:t>
      </w:r>
    </w:p>
    <w:p w14:paraId="7BD9D7C3" w14:textId="3B1190E7" w:rsidR="009E439B" w:rsidRPr="004B55E6" w:rsidRDefault="00341E80" w:rsidP="00E50D0C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noProof/>
          <w:lang w:eastAsia="el-GR"/>
        </w:rPr>
      </w:pPr>
      <w:r>
        <w:rPr>
          <w:rFonts w:ascii="Calibri" w:eastAsia="Calibri" w:hAnsi="Calibri" w:cs="Times New Roman"/>
          <w:noProof/>
          <w:lang w:eastAsia="el-GR"/>
        </w:rPr>
        <w:t>1/9</w:t>
      </w:r>
      <w:r w:rsidR="00D046C1" w:rsidRPr="00D046C1">
        <w:rPr>
          <w:rFonts w:ascii="Calibri" w:eastAsia="Calibri" w:hAnsi="Calibri" w:cs="Times New Roman"/>
          <w:noProof/>
          <w:lang w:eastAsia="el-GR"/>
        </w:rPr>
        <w:t>:</w:t>
      </w:r>
      <w:r w:rsidR="004B55E6" w:rsidRPr="004B55E6">
        <w:rPr>
          <w:rFonts w:ascii="Calibri" w:eastAsia="Calibri" w:hAnsi="Calibri" w:cs="Times New Roman"/>
          <w:noProof/>
          <w:lang w:eastAsia="el-GR"/>
        </w:rPr>
        <w:t xml:space="preserve"> </w:t>
      </w:r>
      <w:r w:rsidR="009E439B" w:rsidRPr="004B55E6">
        <w:rPr>
          <w:rFonts w:ascii="Calibri" w:eastAsia="Calibri" w:hAnsi="Calibri" w:cs="Times New Roman"/>
          <w:noProof/>
          <w:lang w:eastAsia="el-GR"/>
        </w:rPr>
        <w:t xml:space="preserve"> Δικτύωση με </w:t>
      </w:r>
      <w:r>
        <w:rPr>
          <w:rFonts w:ascii="Calibri" w:eastAsia="Calibri" w:hAnsi="Calibri" w:cs="Times New Roman"/>
          <w:noProof/>
          <w:lang w:eastAsia="el-GR"/>
        </w:rPr>
        <w:t>την Γραμματεία της Εισαγγελέως Πρωτοδικών Αργοστολίου και με το ΚΕΠ Αργοστολίου.</w:t>
      </w:r>
      <w:r w:rsidR="00EC4227">
        <w:rPr>
          <w:rFonts w:ascii="Calibri" w:eastAsia="Calibri" w:hAnsi="Calibri" w:cs="Times New Roman" w:hint="cs"/>
          <w:noProof/>
          <w:rtl/>
          <w:lang w:eastAsia="el-GR"/>
        </w:rPr>
        <w:t xml:space="preserve"> </w:t>
      </w:r>
      <w:r w:rsidR="00EC4227">
        <w:rPr>
          <w:rFonts w:ascii="Calibri" w:eastAsia="Calibri" w:hAnsi="Calibri" w:cs="Times New Roman"/>
          <w:noProof/>
          <w:lang w:eastAsia="el-GR"/>
        </w:rPr>
        <w:t>Ενημέρωση τους για την σκοπό, την λειτουργία και της υπησίες της Κινητής Μονάδας.</w:t>
      </w:r>
    </w:p>
    <w:p w14:paraId="27BD711A" w14:textId="6D3ED866" w:rsidR="004B55E6" w:rsidRPr="004B55E6" w:rsidRDefault="004B55E6" w:rsidP="00E50D0C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noProof/>
          <w:lang w:eastAsia="el-GR"/>
        </w:rPr>
      </w:pPr>
      <w:r w:rsidRPr="004B55E6">
        <w:rPr>
          <w:rFonts w:ascii="Calibri" w:eastAsia="Calibri" w:hAnsi="Calibri" w:cs="Times New Roman"/>
          <w:noProof/>
          <w:lang w:eastAsia="el-GR"/>
        </w:rPr>
        <w:t>1/</w:t>
      </w:r>
      <w:r w:rsidR="00341E80">
        <w:rPr>
          <w:rFonts w:ascii="Calibri" w:eastAsia="Calibri" w:hAnsi="Calibri" w:cs="Times New Roman"/>
          <w:noProof/>
          <w:lang w:eastAsia="el-GR"/>
        </w:rPr>
        <w:t>9</w:t>
      </w:r>
      <w:r w:rsidRPr="004B55E6">
        <w:rPr>
          <w:rFonts w:ascii="Calibri" w:eastAsia="Calibri" w:hAnsi="Calibri" w:cs="Times New Roman"/>
          <w:noProof/>
          <w:lang w:eastAsia="el-GR"/>
        </w:rPr>
        <w:t xml:space="preserve"> </w:t>
      </w:r>
      <w:r w:rsidR="00D046C1" w:rsidRPr="00D046C1">
        <w:rPr>
          <w:rFonts w:ascii="Calibri" w:eastAsia="Calibri" w:hAnsi="Calibri" w:cs="Times New Roman"/>
          <w:noProof/>
          <w:lang w:eastAsia="el-GR"/>
        </w:rPr>
        <w:t>:</w:t>
      </w:r>
      <w:r w:rsidR="009E439B" w:rsidRPr="004B55E6">
        <w:rPr>
          <w:rFonts w:ascii="Calibri" w:eastAsia="Calibri" w:hAnsi="Calibri" w:cs="Times New Roman"/>
          <w:noProof/>
          <w:lang w:eastAsia="el-GR"/>
        </w:rPr>
        <w:t xml:space="preserve"> </w:t>
      </w:r>
      <w:r w:rsidR="005952CF">
        <w:rPr>
          <w:rFonts w:ascii="Calibri" w:eastAsia="Calibri" w:hAnsi="Calibri" w:cs="Times New Roman"/>
          <w:noProof/>
          <w:lang w:eastAsia="el-GR"/>
        </w:rPr>
        <w:t>Αφι</w:t>
      </w:r>
      <w:r w:rsidR="00341E80">
        <w:rPr>
          <w:rFonts w:ascii="Calibri" w:eastAsia="Calibri" w:hAnsi="Calibri" w:cs="Times New Roman"/>
          <w:noProof/>
          <w:lang w:eastAsia="el-GR"/>
        </w:rPr>
        <w:t>σ</w:t>
      </w:r>
      <w:r w:rsidR="005952CF">
        <w:rPr>
          <w:rFonts w:ascii="Calibri" w:eastAsia="Calibri" w:hAnsi="Calibri" w:cs="Times New Roman"/>
          <w:noProof/>
          <w:lang w:eastAsia="el-GR"/>
        </w:rPr>
        <w:t>ο</w:t>
      </w:r>
      <w:r w:rsidR="00341E80">
        <w:rPr>
          <w:rFonts w:ascii="Calibri" w:eastAsia="Calibri" w:hAnsi="Calibri" w:cs="Times New Roman"/>
          <w:noProof/>
          <w:lang w:eastAsia="el-GR"/>
        </w:rPr>
        <w:t>κόλληση σε κεντρικά σημεία του Αργοστολίου.</w:t>
      </w:r>
    </w:p>
    <w:p w14:paraId="363317AE" w14:textId="73A9152F" w:rsidR="009E439B" w:rsidRPr="004B55E6" w:rsidRDefault="00341E80" w:rsidP="00E50D0C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noProof/>
          <w:lang w:eastAsia="el-GR"/>
        </w:rPr>
      </w:pPr>
      <w:r>
        <w:rPr>
          <w:rFonts w:ascii="Calibri" w:eastAsia="Calibri" w:hAnsi="Calibri" w:cs="Times New Roman"/>
          <w:noProof/>
          <w:lang w:eastAsia="el-GR"/>
        </w:rPr>
        <w:t>7/9</w:t>
      </w:r>
      <w:r w:rsidR="004B55E6">
        <w:rPr>
          <w:rFonts w:ascii="Calibri" w:eastAsia="Calibri" w:hAnsi="Calibri" w:cs="Times New Roman"/>
          <w:noProof/>
          <w:lang w:eastAsia="el-GR"/>
        </w:rPr>
        <w:t xml:space="preserve"> </w:t>
      </w:r>
      <w:r w:rsidR="00D046C1" w:rsidRPr="00D046C1">
        <w:rPr>
          <w:rFonts w:ascii="Calibri" w:eastAsia="Calibri" w:hAnsi="Calibri" w:cs="Times New Roman"/>
          <w:noProof/>
          <w:lang w:eastAsia="el-GR"/>
        </w:rPr>
        <w:t xml:space="preserve"> : </w:t>
      </w:r>
      <w:r w:rsidR="004B55E6">
        <w:rPr>
          <w:rFonts w:ascii="Calibri" w:eastAsia="Calibri" w:hAnsi="Calibri" w:cs="Times New Roman"/>
          <w:noProof/>
          <w:lang w:eastAsia="el-GR"/>
        </w:rPr>
        <w:t>Συνάντηση δικτύωσης με</w:t>
      </w:r>
      <w:r>
        <w:rPr>
          <w:rFonts w:ascii="Calibri" w:eastAsia="Calibri" w:hAnsi="Calibri" w:cs="Times New Roman"/>
          <w:noProof/>
          <w:lang w:eastAsia="el-GR"/>
        </w:rPr>
        <w:t xml:space="preserve"> τον  Διευθυντή του Κέντρου Υγείας Ιθάκης κ. Παξινό</w:t>
      </w:r>
      <w:r w:rsidR="00EC4227">
        <w:rPr>
          <w:rFonts w:ascii="Calibri" w:eastAsia="Calibri" w:hAnsi="Calibri" w:cs="Times New Roman"/>
          <w:noProof/>
          <w:lang w:eastAsia="el-GR"/>
        </w:rPr>
        <w:t>. Ε</w:t>
      </w:r>
      <w:r>
        <w:rPr>
          <w:rFonts w:ascii="Calibri" w:eastAsia="Calibri" w:hAnsi="Calibri" w:cs="Times New Roman"/>
          <w:noProof/>
          <w:lang w:eastAsia="el-GR"/>
        </w:rPr>
        <w:t>νημέρωση του για</w:t>
      </w:r>
      <w:r w:rsidR="00EC4227">
        <w:rPr>
          <w:rFonts w:ascii="Calibri" w:eastAsia="Calibri" w:hAnsi="Calibri" w:cs="Times New Roman"/>
          <w:noProof/>
          <w:lang w:eastAsia="el-GR"/>
        </w:rPr>
        <w:t xml:space="preserve"> τις υπηρεσίες, </w:t>
      </w:r>
      <w:r>
        <w:rPr>
          <w:rFonts w:ascii="Calibri" w:eastAsia="Calibri" w:hAnsi="Calibri" w:cs="Times New Roman"/>
          <w:noProof/>
          <w:lang w:eastAsia="el-GR"/>
        </w:rPr>
        <w:t>σκοπό λειτουργίας</w:t>
      </w:r>
      <w:r w:rsidR="00EC4227">
        <w:rPr>
          <w:rFonts w:ascii="Calibri" w:eastAsia="Calibri" w:hAnsi="Calibri" w:cs="Times New Roman"/>
          <w:noProof/>
          <w:lang w:eastAsia="el-GR"/>
        </w:rPr>
        <w:t xml:space="preserve"> της</w:t>
      </w:r>
      <w:r>
        <w:rPr>
          <w:rFonts w:ascii="Calibri" w:eastAsia="Calibri" w:hAnsi="Calibri" w:cs="Times New Roman"/>
          <w:noProof/>
          <w:lang w:eastAsia="el-GR"/>
        </w:rPr>
        <w:t xml:space="preserve"> Κινητής Μονάδας και </w:t>
      </w:r>
      <w:r w:rsidR="006867B9">
        <w:rPr>
          <w:rFonts w:ascii="Calibri" w:eastAsia="Calibri" w:hAnsi="Calibri" w:cs="Times New Roman"/>
          <w:noProof/>
          <w:lang w:eastAsia="el-GR"/>
        </w:rPr>
        <w:t xml:space="preserve">για την </w:t>
      </w:r>
      <w:r>
        <w:rPr>
          <w:rFonts w:ascii="Calibri" w:eastAsia="Calibri" w:hAnsi="Calibri" w:cs="Times New Roman"/>
          <w:noProof/>
          <w:lang w:eastAsia="el-GR"/>
        </w:rPr>
        <w:t>προσεχή δράση</w:t>
      </w:r>
      <w:r w:rsidR="00EC4227">
        <w:rPr>
          <w:rFonts w:ascii="Calibri" w:eastAsia="Calibri" w:hAnsi="Calibri" w:cs="Times New Roman"/>
          <w:noProof/>
          <w:lang w:eastAsia="el-GR"/>
        </w:rPr>
        <w:t xml:space="preserve"> ευαισθητοποίησης </w:t>
      </w:r>
      <w:r w:rsidR="006867B9">
        <w:rPr>
          <w:rFonts w:ascii="Calibri" w:eastAsia="Calibri" w:hAnsi="Calibri" w:cs="Times New Roman"/>
          <w:noProof/>
          <w:lang w:eastAsia="el-GR"/>
        </w:rPr>
        <w:t xml:space="preserve">που θα πραγματοποιηθεί </w:t>
      </w:r>
      <w:r w:rsidR="00EC4227">
        <w:rPr>
          <w:rFonts w:ascii="Calibri" w:eastAsia="Calibri" w:hAnsi="Calibri" w:cs="Times New Roman"/>
          <w:noProof/>
          <w:lang w:eastAsia="el-GR"/>
        </w:rPr>
        <w:t>στο νησί της Ιθάκης.</w:t>
      </w:r>
    </w:p>
    <w:p w14:paraId="2B537034" w14:textId="17497306" w:rsidR="00D046C1" w:rsidRDefault="00341E80" w:rsidP="00E50D0C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noProof/>
          <w:lang w:eastAsia="el-GR"/>
        </w:rPr>
      </w:pPr>
      <w:r>
        <w:rPr>
          <w:rFonts w:ascii="Calibri" w:eastAsia="Calibri" w:hAnsi="Calibri" w:cs="Times New Roman"/>
          <w:noProof/>
          <w:lang w:eastAsia="el-GR"/>
        </w:rPr>
        <w:t>7/9</w:t>
      </w:r>
      <w:r w:rsidR="003E602F" w:rsidRPr="00D046C1">
        <w:rPr>
          <w:rFonts w:ascii="Calibri" w:eastAsia="Calibri" w:hAnsi="Calibri" w:cs="Times New Roman"/>
          <w:noProof/>
          <w:lang w:eastAsia="el-GR"/>
        </w:rPr>
        <w:t xml:space="preserve"> </w:t>
      </w:r>
      <w:r w:rsidR="00D046C1" w:rsidRPr="00D046C1">
        <w:rPr>
          <w:rFonts w:ascii="Calibri" w:eastAsia="Calibri" w:hAnsi="Calibri" w:cs="Times New Roman"/>
          <w:noProof/>
          <w:lang w:eastAsia="el-GR"/>
        </w:rPr>
        <w:t xml:space="preserve"> :</w:t>
      </w:r>
      <w:r>
        <w:rPr>
          <w:rFonts w:ascii="Calibri" w:eastAsia="Calibri" w:hAnsi="Calibri" w:cs="Times New Roman"/>
          <w:noProof/>
          <w:lang w:eastAsia="el-GR" w:bidi="prs-AF"/>
        </w:rPr>
        <w:t xml:space="preserve"> </w:t>
      </w:r>
      <w:r>
        <w:rPr>
          <w:rFonts w:ascii="Calibri" w:eastAsia="Calibri" w:hAnsi="Calibri" w:cs="Times New Roman"/>
          <w:noProof/>
          <w:lang w:eastAsia="el-GR"/>
        </w:rPr>
        <w:t>Συνάντηση δικτύωσης με τον Πρόεδρο του χωριού Κιόνι Ιθάκης κ. Βεντούρα.</w:t>
      </w:r>
    </w:p>
    <w:p w14:paraId="0E69B1E7" w14:textId="376EFD42" w:rsidR="00D046C1" w:rsidRDefault="00341E80" w:rsidP="00E50D0C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noProof/>
          <w:lang w:eastAsia="el-GR"/>
        </w:rPr>
      </w:pPr>
      <w:r>
        <w:rPr>
          <w:rFonts w:ascii="Calibri" w:eastAsia="Calibri" w:hAnsi="Calibri" w:cs="Times New Roman"/>
          <w:noProof/>
          <w:lang w:eastAsia="el-GR"/>
        </w:rPr>
        <w:t>7/9</w:t>
      </w:r>
      <w:r w:rsidR="00D046C1">
        <w:rPr>
          <w:rFonts w:ascii="Calibri" w:eastAsia="Calibri" w:hAnsi="Calibri" w:cs="Times New Roman"/>
          <w:noProof/>
          <w:lang w:eastAsia="el-GR"/>
        </w:rPr>
        <w:t xml:space="preserve"> </w:t>
      </w:r>
      <w:r w:rsidR="00D046C1" w:rsidRPr="00D046C1">
        <w:rPr>
          <w:rFonts w:ascii="Calibri" w:eastAsia="Calibri" w:hAnsi="Calibri" w:cs="Times New Roman"/>
          <w:noProof/>
          <w:lang w:eastAsia="el-GR"/>
        </w:rPr>
        <w:t>:</w:t>
      </w:r>
      <w:r w:rsidR="00BE0023">
        <w:rPr>
          <w:rFonts w:ascii="Calibri" w:eastAsia="Calibri" w:hAnsi="Calibri" w:cs="Times New Roman"/>
          <w:noProof/>
          <w:lang w:eastAsia="el-GR" w:bidi="prs-AF"/>
        </w:rPr>
        <w:t xml:space="preserve">  Συνάντηση με το Κέντρο Κοινότητας του Δήμου Ιθάκης με σκοπό τον κοινό προγραμματισμό δράσης</w:t>
      </w:r>
      <w:r w:rsidR="00D046C1">
        <w:rPr>
          <w:rFonts w:ascii="Calibri" w:eastAsia="Calibri" w:hAnsi="Calibri" w:cs="Times New Roman"/>
          <w:noProof/>
          <w:lang w:eastAsia="el-GR" w:bidi="prs-AF"/>
        </w:rPr>
        <w:t>.</w:t>
      </w:r>
    </w:p>
    <w:p w14:paraId="746EA4F8" w14:textId="1F70A6A1" w:rsidR="00842C3D" w:rsidRDefault="003113BF" w:rsidP="00E50D0C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noProof/>
          <w:lang w:eastAsia="el-GR" w:bidi="prs-AF"/>
        </w:rPr>
      </w:pPr>
      <w:r>
        <w:rPr>
          <w:rFonts w:ascii="Calibri" w:eastAsia="Calibri" w:hAnsi="Calibri" w:cs="Times New Roman"/>
          <w:noProof/>
          <w:lang w:eastAsia="el-GR" w:bidi="prs-AF"/>
        </w:rPr>
        <w:t>8</w:t>
      </w:r>
      <w:r w:rsidR="00BE0023">
        <w:rPr>
          <w:rFonts w:ascii="Calibri" w:eastAsia="Calibri" w:hAnsi="Calibri" w:cs="Times New Roman"/>
          <w:noProof/>
          <w:lang w:eastAsia="el-GR" w:bidi="prs-AF"/>
        </w:rPr>
        <w:t xml:space="preserve">/9 </w:t>
      </w:r>
      <w:r w:rsidR="00D046C1" w:rsidRPr="00842C3D">
        <w:rPr>
          <w:rFonts w:ascii="Calibri" w:eastAsia="Calibri" w:hAnsi="Calibri" w:cs="Times New Roman"/>
          <w:noProof/>
          <w:lang w:eastAsia="el-GR" w:bidi="prs-AF"/>
        </w:rPr>
        <w:t xml:space="preserve">: </w:t>
      </w:r>
      <w:r w:rsidR="00842C3D" w:rsidRPr="00842C3D">
        <w:rPr>
          <w:rFonts w:ascii="Calibri" w:eastAsia="Calibri" w:hAnsi="Calibri" w:cs="Times New Roman"/>
          <w:noProof/>
          <w:lang w:eastAsia="el-GR" w:bidi="prs-AF"/>
        </w:rPr>
        <w:t xml:space="preserve">Συνάντηση </w:t>
      </w:r>
      <w:r w:rsidR="00BE0023">
        <w:rPr>
          <w:rFonts w:ascii="Calibri" w:eastAsia="Calibri" w:hAnsi="Calibri" w:cs="Times New Roman"/>
          <w:noProof/>
          <w:lang w:eastAsia="el-GR" w:bidi="prs-AF"/>
        </w:rPr>
        <w:t xml:space="preserve">δικτύωσης με τον Πρόεδρο Περαχωρίου κ. Λιβανή. </w:t>
      </w:r>
    </w:p>
    <w:p w14:paraId="496C89F8" w14:textId="58F8FEC7" w:rsidR="00BE0023" w:rsidRPr="00BE0023" w:rsidRDefault="00D46C4C" w:rsidP="00E50D0C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noProof/>
          <w:lang w:eastAsia="el-GR" w:bidi="prs-AF"/>
        </w:rPr>
      </w:pPr>
      <w:r>
        <w:rPr>
          <w:rFonts w:ascii="Calibri" w:eastAsia="Calibri" w:hAnsi="Calibri" w:cs="Times New Roman"/>
          <w:noProof/>
          <w:lang w:eastAsia="el-GR" w:bidi="prs-AF"/>
        </w:rPr>
        <w:t>8</w:t>
      </w:r>
      <w:r w:rsidR="00BE0023" w:rsidRPr="00BE0023">
        <w:rPr>
          <w:rFonts w:ascii="Calibri" w:eastAsia="Calibri" w:hAnsi="Calibri" w:cs="Times New Roman"/>
          <w:noProof/>
          <w:lang w:eastAsia="el-GR" w:bidi="prs-AF"/>
        </w:rPr>
        <w:t xml:space="preserve">/9 : Αφιοοκόλληση στα χωριά Κιόνι, </w:t>
      </w:r>
      <w:r w:rsidR="00BE0023">
        <w:rPr>
          <w:rFonts w:ascii="Calibri" w:eastAsia="Calibri" w:hAnsi="Calibri" w:cs="Times New Roman"/>
          <w:noProof/>
          <w:lang w:eastAsia="el-GR" w:bidi="prs-AF"/>
        </w:rPr>
        <w:t>Πλατρειθειά</w:t>
      </w:r>
      <w:r w:rsidR="00BE0023" w:rsidRPr="00BE0023">
        <w:rPr>
          <w:rFonts w:ascii="Calibri" w:eastAsia="Calibri" w:hAnsi="Calibri" w:cs="Times New Roman"/>
          <w:noProof/>
          <w:lang w:eastAsia="el-GR" w:bidi="prs-AF"/>
        </w:rPr>
        <w:t>, Λεύκη</w:t>
      </w:r>
      <w:r w:rsidR="00BE0023">
        <w:rPr>
          <w:rFonts w:ascii="Calibri" w:eastAsia="Calibri" w:hAnsi="Calibri" w:cs="Times New Roman"/>
          <w:noProof/>
          <w:lang w:eastAsia="el-GR" w:bidi="prs-AF"/>
        </w:rPr>
        <w:t xml:space="preserve"> Ιθάκης</w:t>
      </w:r>
      <w:r w:rsidR="00BE0023" w:rsidRPr="00BE0023">
        <w:rPr>
          <w:rFonts w:ascii="Calibri" w:eastAsia="Calibri" w:hAnsi="Calibri" w:cs="Times New Roman"/>
          <w:noProof/>
          <w:lang w:eastAsia="el-GR" w:bidi="prs-AF"/>
        </w:rPr>
        <w:t>.</w:t>
      </w:r>
    </w:p>
    <w:p w14:paraId="6304F1BB" w14:textId="7D71D91C" w:rsidR="0072696A" w:rsidRPr="00BE0023" w:rsidRDefault="003113BF" w:rsidP="00E50D0C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noProof/>
          <w:lang w:eastAsia="el-GR" w:bidi="prs-AF"/>
        </w:rPr>
      </w:pPr>
      <w:r>
        <w:rPr>
          <w:rFonts w:ascii="Calibri" w:eastAsia="Calibri" w:hAnsi="Calibri" w:cs="Times New Roman"/>
          <w:noProof/>
          <w:lang w:eastAsia="el-GR" w:bidi="prs-AF"/>
        </w:rPr>
        <w:t>16/9</w:t>
      </w:r>
      <w:r w:rsidR="0072696A" w:rsidRPr="00BE0023">
        <w:rPr>
          <w:rFonts w:ascii="Calibri" w:eastAsia="Calibri" w:hAnsi="Calibri" w:cs="Times New Roman"/>
          <w:noProof/>
          <w:lang w:eastAsia="el-GR" w:bidi="prs-AF"/>
        </w:rPr>
        <w:t xml:space="preserve"> :</w:t>
      </w:r>
      <w:r>
        <w:rPr>
          <w:rFonts w:ascii="Calibri" w:eastAsia="Calibri" w:hAnsi="Calibri" w:cs="Times New Roman"/>
          <w:noProof/>
          <w:lang w:eastAsia="el-GR" w:bidi="prs-AF"/>
        </w:rPr>
        <w:t xml:space="preserve"> Σε συνεργασία με τον Πολιτιστικό Σύλλογο «Ανάκαρα» και την Ιακωβάτειο Βιβλιοθήκη προβολή της ταινίας «</w:t>
      </w:r>
      <w:r>
        <w:rPr>
          <w:rFonts w:ascii="Calibri" w:eastAsia="Calibri" w:hAnsi="Calibri" w:cs="Times New Roman"/>
          <w:noProof/>
          <w:lang w:val="en-US" w:eastAsia="el-GR" w:bidi="prs-AF"/>
        </w:rPr>
        <w:t>Joker</w:t>
      </w:r>
      <w:r>
        <w:rPr>
          <w:rFonts w:ascii="Calibri" w:eastAsia="Calibri" w:hAnsi="Calibri" w:cs="Times New Roman"/>
          <w:noProof/>
          <w:lang w:eastAsia="el-GR" w:bidi="prs-AF"/>
        </w:rPr>
        <w:t>» στον χώρο της Βιβλιοθήκης.</w:t>
      </w:r>
    </w:p>
    <w:p w14:paraId="5162B0E2" w14:textId="663BFC8C" w:rsidR="0072696A" w:rsidRDefault="003113BF" w:rsidP="00E50D0C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noProof/>
          <w:lang w:eastAsia="el-GR" w:bidi="prs-AF"/>
        </w:rPr>
      </w:pPr>
      <w:r>
        <w:rPr>
          <w:rFonts w:ascii="Calibri" w:eastAsia="Calibri" w:hAnsi="Calibri" w:cs="Times New Roman"/>
          <w:noProof/>
          <w:lang w:eastAsia="el-GR" w:bidi="prs-AF"/>
        </w:rPr>
        <w:t>23/9</w:t>
      </w:r>
      <w:r w:rsidR="0072696A">
        <w:rPr>
          <w:rFonts w:ascii="Calibri" w:eastAsia="Calibri" w:hAnsi="Calibri" w:cs="Times New Roman"/>
          <w:noProof/>
          <w:lang w:eastAsia="el-GR" w:bidi="prs-AF"/>
        </w:rPr>
        <w:t xml:space="preserve"> </w:t>
      </w:r>
      <w:r w:rsidR="0072696A" w:rsidRPr="0072696A">
        <w:rPr>
          <w:rFonts w:ascii="Calibri" w:eastAsia="Calibri" w:hAnsi="Calibri" w:cs="Times New Roman"/>
          <w:noProof/>
          <w:lang w:eastAsia="el-GR" w:bidi="prs-AF"/>
        </w:rPr>
        <w:t xml:space="preserve">: </w:t>
      </w:r>
      <w:r>
        <w:rPr>
          <w:rFonts w:ascii="Calibri" w:eastAsia="Calibri" w:hAnsi="Calibri" w:cs="Times New Roman"/>
          <w:noProof/>
          <w:lang w:eastAsia="el-GR" w:bidi="prs-AF"/>
        </w:rPr>
        <w:t>Σε συνεργασία με τον Πολιτιστικό Σύλλογο «Ανάκαρα» και την Ιακωβάτειο Βιβλιοθήκη προβολή της ταινίας «</w:t>
      </w:r>
      <w:r>
        <w:rPr>
          <w:rFonts w:ascii="Calibri" w:eastAsia="Calibri" w:hAnsi="Calibri" w:cs="Times New Roman"/>
          <w:noProof/>
          <w:lang w:val="en-US" w:eastAsia="el-GR" w:bidi="prs-AF"/>
        </w:rPr>
        <w:t>Inside</w:t>
      </w:r>
      <w:r w:rsidRPr="003113BF">
        <w:rPr>
          <w:rFonts w:ascii="Calibri" w:eastAsia="Calibri" w:hAnsi="Calibri" w:cs="Times New Roman"/>
          <w:noProof/>
          <w:lang w:eastAsia="el-GR" w:bidi="prs-AF"/>
        </w:rPr>
        <w:t xml:space="preserve"> </w:t>
      </w:r>
      <w:r>
        <w:rPr>
          <w:rFonts w:ascii="Calibri" w:eastAsia="Calibri" w:hAnsi="Calibri" w:cs="Times New Roman"/>
          <w:noProof/>
          <w:lang w:val="en-US" w:eastAsia="el-GR" w:bidi="prs-AF"/>
        </w:rPr>
        <w:t>Out</w:t>
      </w:r>
      <w:r>
        <w:rPr>
          <w:rFonts w:ascii="Calibri" w:eastAsia="Calibri" w:hAnsi="Calibri" w:cs="Times New Roman"/>
          <w:noProof/>
          <w:lang w:eastAsia="el-GR" w:bidi="prs-AF"/>
        </w:rPr>
        <w:t>».</w:t>
      </w:r>
    </w:p>
    <w:p w14:paraId="5E16E2DF" w14:textId="028E92BD" w:rsidR="0072696A" w:rsidRDefault="003113BF" w:rsidP="00E50D0C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noProof/>
          <w:lang w:eastAsia="el-GR" w:bidi="prs-AF"/>
        </w:rPr>
      </w:pPr>
      <w:r>
        <w:rPr>
          <w:rFonts w:ascii="Calibri" w:eastAsia="Calibri" w:hAnsi="Calibri" w:cs="Times New Roman"/>
          <w:noProof/>
          <w:lang w:eastAsia="el-GR" w:bidi="prs-AF"/>
        </w:rPr>
        <w:t>29/9</w:t>
      </w:r>
      <w:r w:rsidR="0072696A" w:rsidRPr="0072696A">
        <w:rPr>
          <w:rFonts w:ascii="Calibri" w:eastAsia="Calibri" w:hAnsi="Calibri" w:cs="Times New Roman"/>
          <w:noProof/>
          <w:lang w:eastAsia="el-GR" w:bidi="prs-AF"/>
        </w:rPr>
        <w:t xml:space="preserve"> :</w:t>
      </w:r>
      <w:r>
        <w:rPr>
          <w:rFonts w:ascii="Calibri" w:eastAsia="Calibri" w:hAnsi="Calibri" w:cs="Times New Roman"/>
          <w:noProof/>
          <w:lang w:eastAsia="el-GR" w:bidi="prs-AF"/>
        </w:rPr>
        <w:t xml:space="preserve">  Στήσιμο ενημερωτικού περιπτέρου στην κεντρική πλατεία της Λευκάδας προς ενημέρωση της τοπικής κοινωνίας. </w:t>
      </w:r>
    </w:p>
    <w:p w14:paraId="32A0208C" w14:textId="4D7DD8D1" w:rsidR="003113BF" w:rsidRDefault="003113BF" w:rsidP="00E50D0C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noProof/>
          <w:lang w:eastAsia="el-GR" w:bidi="prs-AF"/>
        </w:rPr>
      </w:pPr>
      <w:r>
        <w:rPr>
          <w:rFonts w:ascii="Calibri" w:eastAsia="Calibri" w:hAnsi="Calibri" w:cs="Times New Roman"/>
          <w:noProof/>
          <w:lang w:eastAsia="el-GR" w:bidi="prs-AF"/>
        </w:rPr>
        <w:t xml:space="preserve">29/9 </w:t>
      </w:r>
      <w:r w:rsidRPr="003113BF">
        <w:rPr>
          <w:rFonts w:ascii="Calibri" w:eastAsia="Calibri" w:hAnsi="Calibri" w:cs="Times New Roman"/>
          <w:noProof/>
          <w:lang w:eastAsia="el-GR" w:bidi="prs-AF"/>
        </w:rPr>
        <w:t xml:space="preserve">: </w:t>
      </w:r>
      <w:r>
        <w:rPr>
          <w:rFonts w:ascii="Calibri" w:eastAsia="Calibri" w:hAnsi="Calibri" w:cs="Times New Roman"/>
          <w:noProof/>
          <w:lang w:eastAsia="el-GR" w:bidi="prs-AF"/>
        </w:rPr>
        <w:t>Αφισοκόλληση σε κεντρικά σημεία της πόλης της Λευκάδας.</w:t>
      </w:r>
    </w:p>
    <w:p w14:paraId="2FF460C2" w14:textId="0E937099" w:rsidR="0072696A" w:rsidRPr="003122DE" w:rsidRDefault="003122DE" w:rsidP="00E50D0C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noProof/>
          <w:lang w:eastAsia="el-GR" w:bidi="prs-AF"/>
        </w:rPr>
      </w:pPr>
      <w:r>
        <w:rPr>
          <w:rFonts w:ascii="Calibri" w:eastAsia="Calibri" w:hAnsi="Calibri" w:cs="Times New Roman"/>
          <w:noProof/>
          <w:lang w:eastAsia="el-GR" w:bidi="prs-AF"/>
        </w:rPr>
        <w:t>29/9</w:t>
      </w:r>
      <w:r w:rsidR="00AE296B">
        <w:rPr>
          <w:rFonts w:ascii="Calibri" w:eastAsia="Calibri" w:hAnsi="Calibri" w:cs="Times New Roman"/>
          <w:noProof/>
          <w:lang w:eastAsia="el-GR" w:bidi="prs-AF"/>
        </w:rPr>
        <w:t xml:space="preserve"> </w:t>
      </w:r>
      <w:r w:rsidR="00AE296B" w:rsidRPr="00AE296B">
        <w:rPr>
          <w:rFonts w:ascii="Calibri" w:eastAsia="Calibri" w:hAnsi="Calibri" w:cs="Times New Roman"/>
          <w:noProof/>
          <w:lang w:eastAsia="el-GR" w:bidi="prs-AF"/>
        </w:rPr>
        <w:t>:</w:t>
      </w:r>
      <w:r w:rsidR="00AE296B">
        <w:rPr>
          <w:rFonts w:ascii="Calibri" w:eastAsia="Calibri" w:hAnsi="Calibri" w:cs="Times New Roman"/>
          <w:noProof/>
          <w:lang w:eastAsia="el-GR" w:bidi="prs-AF"/>
        </w:rPr>
        <w:t xml:space="preserve"> </w:t>
      </w:r>
      <w:r>
        <w:rPr>
          <w:rFonts w:ascii="Calibri" w:eastAsia="Calibri" w:hAnsi="Calibri" w:cs="Times New Roman"/>
          <w:noProof/>
          <w:lang w:eastAsia="el-GR" w:bidi="prs-AF"/>
        </w:rPr>
        <w:t>Καθαρισμός των παραλιών Κάστρου και Αμμόγλωσσας σ</w:t>
      </w:r>
      <w:r w:rsidRPr="003122DE">
        <w:rPr>
          <w:rFonts w:ascii="Calibri" w:eastAsia="Calibri" w:hAnsi="Calibri" w:cs="Times New Roman"/>
          <w:noProof/>
          <w:lang w:eastAsia="el-GR" w:bidi="prs-AF"/>
        </w:rPr>
        <w:t xml:space="preserve">ε συνεργασία με την ΑΜΚΕ «Μονοπάτια Αλληλεγγυής» </w:t>
      </w:r>
    </w:p>
    <w:p w14:paraId="024C2093" w14:textId="6F7FAA1E" w:rsidR="00AA0E1C" w:rsidRDefault="003122DE" w:rsidP="00E50D0C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noProof/>
          <w:lang w:eastAsia="el-GR" w:bidi="prs-AF"/>
        </w:rPr>
      </w:pPr>
      <w:r>
        <w:rPr>
          <w:rFonts w:ascii="Calibri" w:eastAsia="Calibri" w:hAnsi="Calibri" w:cs="Times New Roman"/>
          <w:noProof/>
          <w:lang w:eastAsia="el-GR" w:bidi="prs-AF"/>
        </w:rPr>
        <w:t>30/9</w:t>
      </w:r>
      <w:r w:rsidR="008D7EE8">
        <w:rPr>
          <w:rFonts w:ascii="Calibri" w:eastAsia="Calibri" w:hAnsi="Calibri" w:cs="Times New Roman"/>
          <w:noProof/>
          <w:lang w:eastAsia="el-GR" w:bidi="prs-AF"/>
        </w:rPr>
        <w:t xml:space="preserve"> </w:t>
      </w:r>
      <w:r w:rsidR="008D7EE8" w:rsidRPr="008D7EE8">
        <w:rPr>
          <w:rFonts w:ascii="Calibri" w:eastAsia="Calibri" w:hAnsi="Calibri" w:cs="Times New Roman"/>
          <w:noProof/>
          <w:lang w:eastAsia="el-GR" w:bidi="prs-AF"/>
        </w:rPr>
        <w:t>:</w:t>
      </w:r>
      <w:r>
        <w:rPr>
          <w:rFonts w:ascii="Calibri" w:eastAsia="Calibri" w:hAnsi="Calibri" w:cs="Times New Roman"/>
          <w:noProof/>
          <w:lang w:eastAsia="el-GR" w:bidi="prs-AF"/>
        </w:rPr>
        <w:t xml:space="preserve"> Δράση εικαστικής παρέμβασης στον Βοτανικό Κήπο Πρέβεζας σε συνεργασία με το Κέντρο Κοινότητας του Δήμου Πρέβεζας και με την πολύτιμη συνδρομή του κ. Μπάλλα Ηλία εικαστικού.</w:t>
      </w:r>
      <w:r w:rsidR="00EC4227">
        <w:rPr>
          <w:rFonts w:ascii="Calibri" w:eastAsia="Calibri" w:hAnsi="Calibri" w:cs="Times New Roman"/>
          <w:noProof/>
          <w:lang w:eastAsia="el-GR" w:bidi="prs-AF"/>
        </w:rPr>
        <w:t xml:space="preserve"> Στην δράση συμμετείχε και η Κινητή Μονάδα</w:t>
      </w:r>
      <w:r w:rsidR="00093226">
        <w:rPr>
          <w:rFonts w:ascii="Calibri" w:eastAsia="Calibri" w:hAnsi="Calibri" w:cs="Times New Roman"/>
          <w:noProof/>
          <w:lang w:eastAsia="el-GR" w:bidi="prs-AF"/>
        </w:rPr>
        <w:t xml:space="preserve"> Περιφέρειας </w:t>
      </w:r>
      <w:r w:rsidR="00EC4227">
        <w:rPr>
          <w:rFonts w:ascii="Calibri" w:eastAsia="Calibri" w:hAnsi="Calibri" w:cs="Times New Roman"/>
          <w:noProof/>
          <w:lang w:eastAsia="el-GR" w:bidi="prs-AF"/>
        </w:rPr>
        <w:t xml:space="preserve"> Ηπείρου.</w:t>
      </w:r>
    </w:p>
    <w:p w14:paraId="4F16D384" w14:textId="77777777" w:rsidR="00227448" w:rsidRDefault="00227448" w:rsidP="00227448">
      <w:pPr>
        <w:pStyle w:val="a5"/>
        <w:jc w:val="both"/>
        <w:rPr>
          <w:rFonts w:ascii="Calibri" w:eastAsia="Calibri" w:hAnsi="Calibri" w:cs="Times New Roman"/>
          <w:noProof/>
          <w:lang w:eastAsia="el-GR" w:bidi="prs-AF"/>
        </w:rPr>
      </w:pPr>
    </w:p>
    <w:p w14:paraId="39BD5B13" w14:textId="77777777" w:rsidR="00227448" w:rsidRDefault="00227448" w:rsidP="00227448">
      <w:pPr>
        <w:pStyle w:val="a5"/>
        <w:jc w:val="both"/>
        <w:rPr>
          <w:rFonts w:ascii="Calibri" w:eastAsia="Calibri" w:hAnsi="Calibri" w:cs="Times New Roman"/>
          <w:noProof/>
          <w:lang w:eastAsia="el-GR" w:bidi="prs-AF"/>
        </w:rPr>
      </w:pPr>
    </w:p>
    <w:p w14:paraId="4575E3EE" w14:textId="044B5E71" w:rsidR="00B358FC" w:rsidRPr="003122DE" w:rsidRDefault="00B358FC" w:rsidP="00E50D0C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noProof/>
          <w:lang w:eastAsia="el-GR" w:bidi="prs-AF"/>
        </w:rPr>
      </w:pPr>
      <w:r>
        <w:rPr>
          <w:rFonts w:ascii="Calibri" w:eastAsia="Calibri" w:hAnsi="Calibri" w:cs="Times New Roman"/>
          <w:noProof/>
          <w:lang w:eastAsia="el-GR" w:bidi="prs-AF"/>
        </w:rPr>
        <w:lastRenderedPageBreak/>
        <w:t xml:space="preserve">30/09 </w:t>
      </w:r>
      <w:r w:rsidRPr="00B358FC">
        <w:rPr>
          <w:rFonts w:ascii="Calibri" w:eastAsia="Calibri" w:hAnsi="Calibri" w:cs="Times New Roman"/>
          <w:noProof/>
          <w:lang w:eastAsia="el-GR" w:bidi="prs-AF"/>
        </w:rPr>
        <w:t xml:space="preserve">: </w:t>
      </w:r>
      <w:r>
        <w:rPr>
          <w:rFonts w:ascii="Calibri" w:eastAsia="Calibri" w:hAnsi="Calibri" w:cs="Times New Roman"/>
          <w:noProof/>
          <w:lang w:eastAsia="el-GR" w:bidi="prs-AF"/>
        </w:rPr>
        <w:t>Σε συνεργασία με τον Αθλητικό Γυμναστικό Σύλλογο Πρέβεζας και με την πολύτιμη βοήθεια του Πρόεδρου του</w:t>
      </w:r>
      <w:r w:rsidR="00EC4227">
        <w:rPr>
          <w:rFonts w:ascii="Calibri" w:eastAsia="Calibri" w:hAnsi="Calibri" w:cs="Times New Roman"/>
          <w:noProof/>
          <w:lang w:eastAsia="el-GR" w:bidi="prs-AF"/>
        </w:rPr>
        <w:t>,</w:t>
      </w:r>
      <w:r>
        <w:rPr>
          <w:rFonts w:ascii="Calibri" w:eastAsia="Calibri" w:hAnsi="Calibri" w:cs="Times New Roman"/>
          <w:noProof/>
          <w:lang w:eastAsia="el-GR" w:bidi="prs-AF"/>
        </w:rPr>
        <w:t xml:space="preserve"> κ. Νικολού Κωνσταντίνου</w:t>
      </w:r>
      <w:r w:rsidR="00EC4227">
        <w:rPr>
          <w:rFonts w:ascii="Calibri" w:eastAsia="Calibri" w:hAnsi="Calibri" w:cs="Times New Roman"/>
          <w:noProof/>
          <w:lang w:eastAsia="el-GR" w:bidi="prs-AF"/>
        </w:rPr>
        <w:t>,</w:t>
      </w:r>
      <w:r>
        <w:rPr>
          <w:rFonts w:ascii="Calibri" w:eastAsia="Calibri" w:hAnsi="Calibri" w:cs="Times New Roman"/>
          <w:noProof/>
          <w:lang w:eastAsia="el-GR" w:bidi="prs-AF"/>
        </w:rPr>
        <w:t xml:space="preserve"> επίδειξη εδαφοσφαίρισης στον χώρο του Κυανή Ακτή – Αμπαλί </w:t>
      </w:r>
      <w:r>
        <w:rPr>
          <w:rFonts w:ascii="Calibri" w:eastAsia="Calibri" w:hAnsi="Calibri" w:cs="Times New Roman"/>
          <w:noProof/>
          <w:lang w:val="en-US" w:eastAsia="el-GR" w:bidi="prs-AF"/>
        </w:rPr>
        <w:t>Sports</w:t>
      </w:r>
      <w:r w:rsidRPr="00B358FC">
        <w:rPr>
          <w:rFonts w:ascii="Calibri" w:eastAsia="Calibri" w:hAnsi="Calibri" w:cs="Times New Roman"/>
          <w:noProof/>
          <w:lang w:eastAsia="el-GR" w:bidi="prs-AF"/>
        </w:rPr>
        <w:t xml:space="preserve"> </w:t>
      </w:r>
      <w:r>
        <w:rPr>
          <w:rFonts w:ascii="Calibri" w:eastAsia="Calibri" w:hAnsi="Calibri" w:cs="Times New Roman"/>
          <w:noProof/>
          <w:lang w:val="en-US" w:eastAsia="el-GR" w:bidi="prs-AF"/>
        </w:rPr>
        <w:t>Club</w:t>
      </w:r>
      <w:r w:rsidRPr="00B358FC">
        <w:rPr>
          <w:rFonts w:ascii="Calibri" w:eastAsia="Calibri" w:hAnsi="Calibri" w:cs="Times New Roman"/>
          <w:noProof/>
          <w:lang w:eastAsia="el-GR" w:bidi="prs-AF"/>
        </w:rPr>
        <w:t>.</w:t>
      </w:r>
      <w:r w:rsidR="00EC4227">
        <w:rPr>
          <w:rFonts w:ascii="Calibri" w:eastAsia="Calibri" w:hAnsi="Calibri" w:cs="Times New Roman"/>
          <w:noProof/>
          <w:lang w:eastAsia="el-GR" w:bidi="prs-AF"/>
        </w:rPr>
        <w:t xml:space="preserve"> Στην δράση συμμετείχε και η Κινητή Μονάδα </w:t>
      </w:r>
      <w:r w:rsidR="004D698C">
        <w:rPr>
          <w:rFonts w:ascii="Calibri" w:eastAsia="Calibri" w:hAnsi="Calibri" w:cs="Times New Roman"/>
          <w:noProof/>
          <w:lang w:eastAsia="el-GR" w:bidi="prs-AF"/>
        </w:rPr>
        <w:t xml:space="preserve">Περιφέρειας </w:t>
      </w:r>
      <w:bookmarkStart w:id="0" w:name="_GoBack"/>
      <w:bookmarkEnd w:id="0"/>
      <w:r w:rsidR="00EC4227">
        <w:rPr>
          <w:rFonts w:ascii="Calibri" w:eastAsia="Calibri" w:hAnsi="Calibri" w:cs="Times New Roman"/>
          <w:noProof/>
          <w:lang w:eastAsia="el-GR" w:bidi="prs-AF"/>
        </w:rPr>
        <w:t>Ηπείρου.</w:t>
      </w:r>
    </w:p>
    <w:p w14:paraId="536B8AF8" w14:textId="50C57B7A" w:rsidR="00CC40F8" w:rsidRDefault="003E602F" w:rsidP="00CC40F8">
      <w:pPr>
        <w:jc w:val="both"/>
        <w:rPr>
          <w:rFonts w:ascii="Calibri" w:eastAsia="Calibri" w:hAnsi="Calibri" w:cs="Times New Roman"/>
          <w:noProof/>
          <w:lang w:eastAsia="el-GR"/>
        </w:rPr>
      </w:pPr>
      <w:r w:rsidRPr="004D6A4B">
        <w:rPr>
          <w:rFonts w:ascii="Calibri" w:eastAsia="Calibri" w:hAnsi="Calibri" w:cs="Times New Roman"/>
          <w:noProof/>
          <w:lang w:eastAsia="el-GR"/>
        </w:rPr>
        <w:t>Οι δράσεις και οι ενημερώσεις από το προσωπικό της Κινητής Μονάδας θα συνεχιστούν και τον επόμενο μήνα.</w:t>
      </w:r>
    </w:p>
    <w:p w14:paraId="74E3AA49" w14:textId="77777777" w:rsidR="00EC4227" w:rsidRDefault="00EC4227" w:rsidP="00677B06">
      <w:pPr>
        <w:spacing w:line="240" w:lineRule="auto"/>
        <w:jc w:val="both"/>
        <w:rPr>
          <w:rFonts w:cstheme="minorHAnsi"/>
        </w:rPr>
      </w:pPr>
    </w:p>
    <w:p w14:paraId="5FBF263B" w14:textId="7CAF873A" w:rsidR="00CC40F8" w:rsidRPr="00CC40F8" w:rsidRDefault="00CC40F8" w:rsidP="00677B06">
      <w:pPr>
        <w:spacing w:line="240" w:lineRule="auto"/>
        <w:jc w:val="both"/>
        <w:rPr>
          <w:rFonts w:cstheme="minorHAnsi"/>
        </w:rPr>
      </w:pPr>
      <w:r w:rsidRPr="00CC40F8">
        <w:rPr>
          <w:rFonts w:cstheme="minorHAnsi"/>
        </w:rPr>
        <w:t>ΚΕΘΕΑ</w:t>
      </w:r>
      <w:r w:rsidR="0072746E">
        <w:rPr>
          <w:rFonts w:cstheme="minorHAnsi"/>
        </w:rPr>
        <w:t xml:space="preserve"> ΗΠΕΙΡΟΣ</w:t>
      </w:r>
      <w:r w:rsidRPr="00CC40F8">
        <w:rPr>
          <w:rFonts w:cstheme="minorHAnsi"/>
        </w:rPr>
        <w:t>-Κινητή Μονάδα Ιονίων Νήσων</w:t>
      </w:r>
    </w:p>
    <w:p w14:paraId="53557017" w14:textId="35FC3E22" w:rsidR="00CC40F8" w:rsidRPr="00CC40F8" w:rsidRDefault="00CC40F8" w:rsidP="00677B06">
      <w:pPr>
        <w:spacing w:line="240" w:lineRule="auto"/>
        <w:jc w:val="both"/>
        <w:rPr>
          <w:rFonts w:cstheme="minorHAnsi"/>
        </w:rPr>
      </w:pPr>
      <w:r w:rsidRPr="00CC40F8">
        <w:rPr>
          <w:rFonts w:cstheme="minorHAnsi"/>
        </w:rPr>
        <w:t>Κεφαλονιά, Ληξούρι</w:t>
      </w:r>
      <w:r w:rsidR="00677B06">
        <w:rPr>
          <w:rFonts w:cstheme="minorHAnsi"/>
        </w:rPr>
        <w:t xml:space="preserve"> </w:t>
      </w:r>
      <w:r w:rsidRPr="00CC40F8">
        <w:rPr>
          <w:rFonts w:cstheme="minorHAnsi"/>
        </w:rPr>
        <w:t>Στ. Τυπάλδου, Τ.Κ 28200</w:t>
      </w:r>
    </w:p>
    <w:p w14:paraId="0FB9F215" w14:textId="77777777" w:rsidR="00CC40F8" w:rsidRPr="00CC40F8" w:rsidRDefault="00CC40F8" w:rsidP="00677B06">
      <w:pPr>
        <w:spacing w:line="240" w:lineRule="auto"/>
        <w:jc w:val="both"/>
        <w:rPr>
          <w:rFonts w:cstheme="minorHAnsi"/>
        </w:rPr>
      </w:pPr>
      <w:r w:rsidRPr="00CC40F8">
        <w:rPr>
          <w:rFonts w:cstheme="minorHAnsi"/>
        </w:rPr>
        <w:t>2671091720, 6971981651</w:t>
      </w:r>
    </w:p>
    <w:p w14:paraId="6B88CD4B" w14:textId="77777777" w:rsidR="00CC40F8" w:rsidRPr="00CC40F8" w:rsidRDefault="00454102" w:rsidP="00677B06">
      <w:pPr>
        <w:spacing w:line="240" w:lineRule="auto"/>
        <w:jc w:val="both"/>
        <w:rPr>
          <w:rFonts w:cstheme="minorHAnsi"/>
        </w:rPr>
      </w:pPr>
      <w:hyperlink r:id="rId8" w:history="1">
        <w:r w:rsidR="00CC40F8" w:rsidRPr="00CC40F8">
          <w:rPr>
            <w:rStyle w:val="-"/>
            <w:rFonts w:cstheme="minorHAnsi"/>
          </w:rPr>
          <w:t>kmkefalonia@kethea-epirou.gr</w:t>
        </w:r>
      </w:hyperlink>
    </w:p>
    <w:p w14:paraId="7A38A2E4" w14:textId="77777777" w:rsidR="00CC40F8" w:rsidRPr="00CC40F8" w:rsidRDefault="00454102" w:rsidP="00677B06">
      <w:pPr>
        <w:spacing w:line="240" w:lineRule="auto"/>
        <w:jc w:val="both"/>
        <w:rPr>
          <w:rFonts w:cstheme="minorHAnsi"/>
          <w:color w:val="0563C1" w:themeColor="hyperlink"/>
          <w:u w:val="single"/>
        </w:rPr>
      </w:pPr>
      <w:hyperlink r:id="rId9" w:history="1">
        <w:r w:rsidR="00CC40F8" w:rsidRPr="00CC40F8">
          <w:rPr>
            <w:rStyle w:val="-"/>
            <w:rFonts w:cstheme="minorHAnsi"/>
          </w:rPr>
          <w:t>https://www.kethea.gr/</w:t>
        </w:r>
      </w:hyperlink>
    </w:p>
    <w:p w14:paraId="69CDED5A" w14:textId="431ED162" w:rsidR="00CC40F8" w:rsidRDefault="00CC40F8" w:rsidP="00CC40F8">
      <w:pPr>
        <w:jc w:val="both"/>
        <w:rPr>
          <w:rFonts w:cstheme="minorHAnsi"/>
          <w:i/>
          <w:iCs/>
        </w:rPr>
      </w:pPr>
      <w:r w:rsidRPr="00CC40F8">
        <w:rPr>
          <w:rFonts w:cstheme="minorHAnsi"/>
          <w:iCs/>
        </w:rPr>
        <w:t>Η Κινητή Μονάδα Περιφέρειας Ιονίων Νήσων με έδρα τη Κεφαλονιά και με κωδικό ΟΠΣ 5052169 εντάσσεται στο Ε.Π. «Ιόνια Νησιά 2014-2020</w:t>
      </w:r>
      <w:r w:rsidRPr="00CC40F8">
        <w:rPr>
          <w:rFonts w:cstheme="minorHAnsi"/>
          <w:i/>
          <w:iCs/>
        </w:rPr>
        <w:t>».</w:t>
      </w:r>
    </w:p>
    <w:p w14:paraId="3CCCFE93" w14:textId="0CD30A5D" w:rsidR="00CC40F8" w:rsidRPr="00677B06" w:rsidRDefault="00AD2471" w:rsidP="00677B06">
      <w:pPr>
        <w:jc w:val="both"/>
        <w:rPr>
          <w:rFonts w:cstheme="minorHAnsi"/>
          <w:iCs/>
        </w:rPr>
      </w:pPr>
      <w:r w:rsidRPr="00AC310C">
        <w:rPr>
          <w:rFonts w:eastAsia="Times New Roman" w:cstheme="minorHAnsi"/>
          <w:b/>
          <w:bCs/>
          <w:u w:val="single"/>
          <w:lang w:eastAsia="el-GR"/>
        </w:rPr>
        <w:t>Όλες οι υπηρεσίες παρέχονται δωρεάν και με σεβασμό στο απόρρητο.</w:t>
      </w:r>
    </w:p>
    <w:sectPr w:rsidR="00CC40F8" w:rsidRPr="00677B06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E26BA" w14:textId="77777777" w:rsidR="00454102" w:rsidRDefault="00454102" w:rsidP="009E439B">
      <w:pPr>
        <w:spacing w:after="0" w:line="240" w:lineRule="auto"/>
      </w:pPr>
      <w:r>
        <w:separator/>
      </w:r>
    </w:p>
  </w:endnote>
  <w:endnote w:type="continuationSeparator" w:id="0">
    <w:p w14:paraId="78D89C20" w14:textId="77777777" w:rsidR="00454102" w:rsidRDefault="00454102" w:rsidP="009E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3012C" w14:textId="77777777" w:rsidR="009E439B" w:rsidRDefault="009E439B">
    <w:pPr>
      <w:pStyle w:val="a4"/>
    </w:pPr>
    <w:r w:rsidRPr="00D17469">
      <w:rPr>
        <w:noProof/>
        <w:lang w:eastAsia="el-GR"/>
      </w:rPr>
      <w:drawing>
        <wp:inline distT="0" distB="0" distL="0" distR="0" wp14:anchorId="2EF3B959" wp14:editId="571A580F">
          <wp:extent cx="5257800" cy="967740"/>
          <wp:effectExtent l="0" t="0" r="0" b="3810"/>
          <wp:docPr id="2" name="Εικόνα 2" descr="Περιφέρεια Iονίων Νήσω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εριφέρεια Iονίων Νήσω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0350A" w14:textId="77777777" w:rsidR="00454102" w:rsidRDefault="00454102" w:rsidP="009E439B">
      <w:pPr>
        <w:spacing w:after="0" w:line="240" w:lineRule="auto"/>
      </w:pPr>
      <w:r>
        <w:separator/>
      </w:r>
    </w:p>
  </w:footnote>
  <w:footnote w:type="continuationSeparator" w:id="0">
    <w:p w14:paraId="1A0190A0" w14:textId="77777777" w:rsidR="00454102" w:rsidRDefault="00454102" w:rsidP="009E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149C" w14:textId="77777777" w:rsidR="009E439B" w:rsidRDefault="009E439B">
    <w:pPr>
      <w:pStyle w:val="a3"/>
    </w:pPr>
    <w:r>
      <w:t xml:space="preserve">                                             </w:t>
    </w:r>
    <w:r w:rsidRPr="007E3BF8">
      <w:rPr>
        <w:rFonts w:ascii="Calibri" w:eastAsia="Calibri" w:hAnsi="Calibri" w:cs="Times New Roman"/>
        <w:noProof/>
        <w:lang w:eastAsia="el-GR"/>
      </w:rPr>
      <w:drawing>
        <wp:inline distT="0" distB="0" distL="0" distR="0" wp14:anchorId="76A98B7C" wp14:editId="615903CD">
          <wp:extent cx="2179320" cy="1066800"/>
          <wp:effectExtent l="0" t="0" r="0" b="0"/>
          <wp:docPr id="3" name="Εικόνα 3" descr="Στιγμιότυπο πλήρους οθόνης 742022 121407 μ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Στιγμιότυπο πλήρους οθόνης 742022 121407 μ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54A2"/>
    <w:multiLevelType w:val="hybridMultilevel"/>
    <w:tmpl w:val="41FE0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98"/>
    <w:rsid w:val="00093226"/>
    <w:rsid w:val="00143C2E"/>
    <w:rsid w:val="001F5CF6"/>
    <w:rsid w:val="00227448"/>
    <w:rsid w:val="003113BF"/>
    <w:rsid w:val="003122DE"/>
    <w:rsid w:val="00325F5C"/>
    <w:rsid w:val="00341E80"/>
    <w:rsid w:val="00396301"/>
    <w:rsid w:val="003E602F"/>
    <w:rsid w:val="00405632"/>
    <w:rsid w:val="004322BC"/>
    <w:rsid w:val="00454102"/>
    <w:rsid w:val="004A42FD"/>
    <w:rsid w:val="004B2E72"/>
    <w:rsid w:val="004B55E6"/>
    <w:rsid w:val="004D698C"/>
    <w:rsid w:val="004D6A4B"/>
    <w:rsid w:val="005952CF"/>
    <w:rsid w:val="00677B06"/>
    <w:rsid w:val="006867B9"/>
    <w:rsid w:val="006B6B61"/>
    <w:rsid w:val="00720961"/>
    <w:rsid w:val="0072696A"/>
    <w:rsid w:val="0072746E"/>
    <w:rsid w:val="007E2BFF"/>
    <w:rsid w:val="00807581"/>
    <w:rsid w:val="00842C3D"/>
    <w:rsid w:val="008770DE"/>
    <w:rsid w:val="008D7EE8"/>
    <w:rsid w:val="009E439B"/>
    <w:rsid w:val="00A34C47"/>
    <w:rsid w:val="00A45DF7"/>
    <w:rsid w:val="00AA0E1C"/>
    <w:rsid w:val="00AC310C"/>
    <w:rsid w:val="00AD2471"/>
    <w:rsid w:val="00AD6CD3"/>
    <w:rsid w:val="00AE296B"/>
    <w:rsid w:val="00B21C16"/>
    <w:rsid w:val="00B358FC"/>
    <w:rsid w:val="00BE0023"/>
    <w:rsid w:val="00CC40F8"/>
    <w:rsid w:val="00D046C1"/>
    <w:rsid w:val="00D3389F"/>
    <w:rsid w:val="00D46C4C"/>
    <w:rsid w:val="00D51325"/>
    <w:rsid w:val="00D5698A"/>
    <w:rsid w:val="00E50D0C"/>
    <w:rsid w:val="00EC4227"/>
    <w:rsid w:val="00F0690E"/>
    <w:rsid w:val="00F41F98"/>
    <w:rsid w:val="00F85BA8"/>
    <w:rsid w:val="00F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1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3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E439B"/>
  </w:style>
  <w:style w:type="paragraph" w:styleId="a4">
    <w:name w:val="footer"/>
    <w:basedOn w:val="a"/>
    <w:link w:val="Char0"/>
    <w:uiPriority w:val="99"/>
    <w:unhideWhenUsed/>
    <w:rsid w:val="009E43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E439B"/>
  </w:style>
  <w:style w:type="paragraph" w:styleId="a5">
    <w:name w:val="List Paragraph"/>
    <w:basedOn w:val="a"/>
    <w:uiPriority w:val="34"/>
    <w:qFormat/>
    <w:rsid w:val="009E439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C40F8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3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3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E439B"/>
  </w:style>
  <w:style w:type="paragraph" w:styleId="a4">
    <w:name w:val="footer"/>
    <w:basedOn w:val="a"/>
    <w:link w:val="Char0"/>
    <w:uiPriority w:val="99"/>
    <w:unhideWhenUsed/>
    <w:rsid w:val="009E43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E439B"/>
  </w:style>
  <w:style w:type="paragraph" w:styleId="a5">
    <w:name w:val="List Paragraph"/>
    <w:basedOn w:val="a"/>
    <w:uiPriority w:val="34"/>
    <w:qFormat/>
    <w:rsid w:val="009E439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C40F8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3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kefalonia@kethea-epirou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th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Γραμματεία</cp:lastModifiedBy>
  <cp:revision>16</cp:revision>
  <dcterms:created xsi:type="dcterms:W3CDTF">2022-10-03T12:46:00Z</dcterms:created>
  <dcterms:modified xsi:type="dcterms:W3CDTF">2022-10-05T07:41:00Z</dcterms:modified>
</cp:coreProperties>
</file>