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C7" w:rsidRPr="00357CC7" w:rsidRDefault="00357CC7" w:rsidP="00357CC7">
      <w:pPr>
        <w:pStyle w:val="a3"/>
        <w:ind w:right="-240"/>
        <w:jc w:val="both"/>
        <w:rPr>
          <w:rFonts w:asciiTheme="minorHAnsi" w:hAnsiTheme="minorHAnsi" w:cstheme="minorHAnsi"/>
          <w:b/>
          <w:sz w:val="40"/>
          <w:szCs w:val="40"/>
          <w:lang w:eastAsia="el-GR"/>
        </w:rPr>
      </w:pPr>
      <w:r w:rsidRPr="00357CC7">
        <w:rPr>
          <w:rFonts w:asciiTheme="minorHAnsi" w:hAnsiTheme="minorHAnsi" w:cstheme="minorHAnsi"/>
          <w:b/>
          <w:sz w:val="40"/>
          <w:szCs w:val="40"/>
        </w:rPr>
        <w:t xml:space="preserve">Η ψηφοφορία θα διενεργηθεί την 15η Οκτωβρίου 2023 ημέρα Κυριακή και θα αρχίσει την 7:00 ώρα και θα λήξει την 19:00 ώρα στα κατωτέρω εκλογικά τμήματα που έχουν οριστεί με τις υπ' </w:t>
      </w:r>
      <w:proofErr w:type="spellStart"/>
      <w:r w:rsidRPr="00357CC7">
        <w:rPr>
          <w:rFonts w:asciiTheme="minorHAnsi" w:hAnsiTheme="minorHAnsi" w:cstheme="minorHAnsi"/>
          <w:b/>
          <w:sz w:val="40"/>
          <w:szCs w:val="40"/>
        </w:rPr>
        <w:t>αριθμ</w:t>
      </w:r>
      <w:proofErr w:type="spellEnd"/>
      <w:r w:rsidRPr="00357CC7">
        <w:rPr>
          <w:rFonts w:asciiTheme="minorHAnsi" w:hAnsiTheme="minorHAnsi" w:cstheme="minorHAnsi"/>
          <w:b/>
          <w:sz w:val="40"/>
          <w:szCs w:val="40"/>
        </w:rPr>
        <w:t xml:space="preserve">. </w:t>
      </w:r>
      <w:r w:rsidRPr="00357CC7">
        <w:rPr>
          <w:rFonts w:asciiTheme="minorHAnsi" w:hAnsiTheme="minorHAnsi" w:cstheme="minorHAnsi"/>
          <w:b/>
          <w:sz w:val="40"/>
          <w:szCs w:val="40"/>
          <w:lang w:eastAsia="el-GR"/>
        </w:rPr>
        <w:t xml:space="preserve">77742/16629/15-9-2023 απόφαση του </w:t>
      </w:r>
      <w:proofErr w:type="spellStart"/>
      <w:r w:rsidRPr="00357CC7">
        <w:rPr>
          <w:rFonts w:asciiTheme="minorHAnsi" w:hAnsiTheme="minorHAnsi" w:cstheme="minorHAnsi"/>
          <w:b/>
          <w:sz w:val="40"/>
          <w:szCs w:val="40"/>
          <w:lang w:eastAsia="el-GR"/>
        </w:rPr>
        <w:t>Αντιπεριφερειάρχη</w:t>
      </w:r>
      <w:proofErr w:type="spellEnd"/>
      <w:r w:rsidRPr="00357CC7">
        <w:rPr>
          <w:rFonts w:asciiTheme="minorHAnsi" w:hAnsiTheme="minorHAnsi" w:cstheme="minorHAnsi"/>
          <w:b/>
          <w:sz w:val="40"/>
          <w:szCs w:val="40"/>
          <w:lang w:eastAsia="el-GR"/>
        </w:rPr>
        <w:t xml:space="preserve"> Π.Ε.  Κεφαλληνίας &amp; Ιθάκης.</w:t>
      </w:r>
    </w:p>
    <w:p w:rsidR="00357CC7" w:rsidRPr="00357CC7" w:rsidRDefault="00357CC7">
      <w:pPr>
        <w:rPr>
          <w:rFonts w:cstheme="minorHAnsi"/>
          <w:b/>
          <w:sz w:val="40"/>
          <w:szCs w:val="40"/>
        </w:rPr>
      </w:pPr>
      <w:r w:rsidRPr="00357CC7">
        <w:rPr>
          <w:rFonts w:cstheme="minorHAnsi"/>
          <w:b/>
          <w:sz w:val="40"/>
          <w:szCs w:val="40"/>
        </w:rPr>
        <w:br w:type="page"/>
      </w:r>
    </w:p>
    <w:tbl>
      <w:tblPr>
        <w:tblStyle w:val="a4"/>
        <w:tblW w:w="14318" w:type="dxa"/>
        <w:tblInd w:w="-431" w:type="dxa"/>
        <w:tblLook w:val="04A0" w:firstRow="1" w:lastRow="0" w:firstColumn="1" w:lastColumn="0" w:noHBand="0" w:noVBand="1"/>
      </w:tblPr>
      <w:tblGrid>
        <w:gridCol w:w="1135"/>
        <w:gridCol w:w="1896"/>
        <w:gridCol w:w="1448"/>
        <w:gridCol w:w="1786"/>
        <w:gridCol w:w="2463"/>
        <w:gridCol w:w="5590"/>
      </w:tblGrid>
      <w:tr w:rsidR="00357CC7" w:rsidRPr="001E031B" w:rsidTr="00357CC7">
        <w:tc>
          <w:tcPr>
            <w:tcW w:w="1135" w:type="dxa"/>
          </w:tcPr>
          <w:p w:rsidR="00357CC7" w:rsidRPr="001E031B" w:rsidRDefault="00357CC7" w:rsidP="001E031B">
            <w:pPr>
              <w:pStyle w:val="a3"/>
              <w:ind w:right="-240"/>
              <w:jc w:val="center"/>
              <w:rPr>
                <w:rFonts w:cs="Calibri"/>
                <w:b/>
              </w:rPr>
            </w:pPr>
          </w:p>
        </w:tc>
        <w:tc>
          <w:tcPr>
            <w:tcW w:w="1896" w:type="dxa"/>
          </w:tcPr>
          <w:p w:rsidR="00357CC7" w:rsidRPr="001E031B" w:rsidRDefault="00357CC7" w:rsidP="001E031B">
            <w:pPr>
              <w:pStyle w:val="a3"/>
              <w:ind w:right="-240"/>
              <w:jc w:val="center"/>
              <w:rPr>
                <w:rFonts w:cs="Calibri"/>
                <w:b/>
                <w:sz w:val="24"/>
                <w:szCs w:val="24"/>
              </w:rPr>
            </w:pPr>
            <w:r w:rsidRPr="001E031B">
              <w:rPr>
                <w:rFonts w:cs="Calibri"/>
                <w:b/>
                <w:sz w:val="24"/>
                <w:szCs w:val="24"/>
              </w:rPr>
              <w:t>ΔΗΜΟΣ/</w:t>
            </w:r>
          </w:p>
          <w:p w:rsidR="00357CC7" w:rsidRPr="001E031B" w:rsidRDefault="00357CC7" w:rsidP="001E031B">
            <w:pPr>
              <w:pStyle w:val="a3"/>
              <w:ind w:right="-240"/>
              <w:jc w:val="center"/>
              <w:rPr>
                <w:rFonts w:cs="Calibri"/>
                <w:b/>
                <w:sz w:val="24"/>
                <w:szCs w:val="24"/>
              </w:rPr>
            </w:pPr>
            <w:r w:rsidRPr="001E031B">
              <w:rPr>
                <w:rFonts w:cs="Calibri"/>
                <w:b/>
                <w:sz w:val="24"/>
                <w:szCs w:val="24"/>
              </w:rPr>
              <w:t>Δημοτική Ενότητα</w:t>
            </w:r>
          </w:p>
        </w:tc>
        <w:tc>
          <w:tcPr>
            <w:tcW w:w="1448" w:type="dxa"/>
          </w:tcPr>
          <w:p w:rsidR="00357CC7" w:rsidRPr="001E031B" w:rsidRDefault="00357CC7" w:rsidP="001E031B">
            <w:pPr>
              <w:pStyle w:val="a3"/>
              <w:ind w:right="-240"/>
              <w:jc w:val="center"/>
              <w:rPr>
                <w:rFonts w:cs="Calibri"/>
                <w:b/>
                <w:sz w:val="24"/>
                <w:szCs w:val="24"/>
              </w:rPr>
            </w:pPr>
            <w:r w:rsidRPr="001E031B">
              <w:rPr>
                <w:rFonts w:cs="Calibri"/>
                <w:b/>
                <w:sz w:val="24"/>
                <w:szCs w:val="24"/>
              </w:rPr>
              <w:t>Δημοτική</w:t>
            </w:r>
          </w:p>
          <w:p w:rsidR="00357CC7" w:rsidRPr="001E031B" w:rsidRDefault="00357CC7" w:rsidP="001E031B">
            <w:pPr>
              <w:pStyle w:val="a3"/>
              <w:ind w:right="-240"/>
              <w:jc w:val="center"/>
              <w:rPr>
                <w:rFonts w:cs="Calibri"/>
                <w:b/>
                <w:sz w:val="24"/>
                <w:szCs w:val="24"/>
              </w:rPr>
            </w:pPr>
            <w:r w:rsidRPr="001E031B">
              <w:rPr>
                <w:rFonts w:cs="Calibri"/>
                <w:b/>
                <w:sz w:val="24"/>
                <w:szCs w:val="24"/>
              </w:rPr>
              <w:t>Κοινότητα</w:t>
            </w:r>
          </w:p>
        </w:tc>
        <w:tc>
          <w:tcPr>
            <w:tcW w:w="1786" w:type="dxa"/>
          </w:tcPr>
          <w:p w:rsidR="00357CC7" w:rsidRPr="001E031B" w:rsidRDefault="00357CC7" w:rsidP="001E031B">
            <w:pPr>
              <w:pStyle w:val="a3"/>
              <w:ind w:right="-240"/>
              <w:jc w:val="center"/>
              <w:rPr>
                <w:rFonts w:cs="Calibri"/>
                <w:b/>
                <w:sz w:val="24"/>
                <w:szCs w:val="24"/>
              </w:rPr>
            </w:pPr>
            <w:r w:rsidRPr="001E031B">
              <w:rPr>
                <w:rFonts w:cs="Calibri"/>
                <w:b/>
                <w:sz w:val="24"/>
                <w:szCs w:val="24"/>
              </w:rPr>
              <w:t>Εκλογικό Διαμέρισμα</w:t>
            </w:r>
          </w:p>
        </w:tc>
        <w:tc>
          <w:tcPr>
            <w:tcW w:w="2463" w:type="dxa"/>
          </w:tcPr>
          <w:p w:rsidR="00357CC7" w:rsidRPr="001E031B" w:rsidRDefault="00357CC7" w:rsidP="001E031B">
            <w:pPr>
              <w:pStyle w:val="a3"/>
              <w:ind w:right="-240"/>
              <w:jc w:val="center"/>
              <w:rPr>
                <w:rFonts w:cs="Calibri"/>
                <w:b/>
                <w:sz w:val="24"/>
                <w:szCs w:val="24"/>
              </w:rPr>
            </w:pPr>
            <w:r w:rsidRPr="001E031B">
              <w:rPr>
                <w:rFonts w:cs="Calibri"/>
                <w:b/>
                <w:sz w:val="24"/>
                <w:szCs w:val="24"/>
              </w:rPr>
              <w:t>Κατάστημα Ψηφοφορίας</w:t>
            </w:r>
          </w:p>
        </w:tc>
        <w:tc>
          <w:tcPr>
            <w:tcW w:w="5590" w:type="dxa"/>
          </w:tcPr>
          <w:p w:rsidR="00357CC7" w:rsidRPr="001E031B" w:rsidRDefault="00357CC7" w:rsidP="001E031B">
            <w:pPr>
              <w:pStyle w:val="a3"/>
              <w:ind w:right="-240"/>
              <w:jc w:val="center"/>
              <w:rPr>
                <w:rFonts w:cs="Calibri"/>
                <w:b/>
                <w:sz w:val="24"/>
                <w:szCs w:val="24"/>
              </w:rPr>
            </w:pPr>
            <w:r w:rsidRPr="001E031B">
              <w:rPr>
                <w:rFonts w:cs="Calibri"/>
                <w:b/>
                <w:sz w:val="24"/>
                <w:szCs w:val="24"/>
              </w:rPr>
              <w:t>Από Εκλογέα –</w:t>
            </w:r>
          </w:p>
          <w:p w:rsidR="00357CC7" w:rsidRPr="001E031B" w:rsidRDefault="00357CC7" w:rsidP="001E031B">
            <w:pPr>
              <w:pStyle w:val="a3"/>
              <w:ind w:right="-240"/>
              <w:jc w:val="center"/>
              <w:rPr>
                <w:rFonts w:cs="Calibri"/>
                <w:b/>
                <w:sz w:val="24"/>
                <w:szCs w:val="24"/>
              </w:rPr>
            </w:pPr>
            <w:r w:rsidRPr="001E031B">
              <w:rPr>
                <w:rFonts w:cs="Calibri"/>
                <w:b/>
                <w:sz w:val="24"/>
                <w:szCs w:val="24"/>
              </w:rPr>
              <w:t>Έως Εκλογέα</w:t>
            </w:r>
          </w:p>
        </w:tc>
      </w:tr>
      <w:tr w:rsidR="00357CC7" w:rsidTr="00357CC7">
        <w:tc>
          <w:tcPr>
            <w:tcW w:w="1135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</w:rPr>
            </w:pPr>
          </w:p>
        </w:tc>
        <w:tc>
          <w:tcPr>
            <w:tcW w:w="189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ΠΕΡΙΦΕΡΕΙΑΚΗ </w:t>
            </w:r>
          </w:p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ΕΝΟΤΗΤΑ ΙΘΑΚΗΣ</w:t>
            </w:r>
          </w:p>
        </w:tc>
        <w:tc>
          <w:tcPr>
            <w:tcW w:w="1448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8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63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590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57CC7" w:rsidTr="00357CC7">
        <w:tc>
          <w:tcPr>
            <w:tcW w:w="1135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9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 / Ιθάκης</w:t>
            </w:r>
          </w:p>
        </w:tc>
        <w:tc>
          <w:tcPr>
            <w:tcW w:w="1448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Ανωγής</w:t>
            </w:r>
            <w:proofErr w:type="spellEnd"/>
          </w:p>
        </w:tc>
        <w:tc>
          <w:tcPr>
            <w:tcW w:w="178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Ε.Δ. ΑΝΩΓΗΣ</w:t>
            </w:r>
          </w:p>
        </w:tc>
        <w:tc>
          <w:tcPr>
            <w:tcW w:w="2463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ΔΗΜΟΤΙΚΟ ΣΧΟΛΕΙΟ</w:t>
            </w:r>
          </w:p>
        </w:tc>
        <w:tc>
          <w:tcPr>
            <w:tcW w:w="5590" w:type="dxa"/>
          </w:tcPr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Από</w:t>
            </w:r>
            <w:r w:rsidRPr="00227A8D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 xml:space="preserve">ΑΘΑΝΑΣΑΚΗ ΑΙΚΑΤΕΡΙΝΗ Έως </w:t>
            </w:r>
          </w:p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ΧΑΛΚΙΟΠΟΥΛΟΥ ΑΝΑΣΤΑΣΙΑ και όλοι </w:t>
            </w:r>
          </w:p>
          <w:p w:rsidR="00357CC7" w:rsidRPr="001F3D34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οι Κοινοτικοί Εκλογείς</w:t>
            </w:r>
          </w:p>
        </w:tc>
      </w:tr>
      <w:tr w:rsidR="00357CC7" w:rsidTr="00357CC7">
        <w:trPr>
          <w:trHeight w:val="1290"/>
        </w:trPr>
        <w:tc>
          <w:tcPr>
            <w:tcW w:w="1135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9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 / Ιθάκης</w:t>
            </w:r>
          </w:p>
        </w:tc>
        <w:tc>
          <w:tcPr>
            <w:tcW w:w="1448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Εξωγής</w:t>
            </w:r>
            <w:proofErr w:type="spellEnd"/>
          </w:p>
        </w:tc>
        <w:tc>
          <w:tcPr>
            <w:tcW w:w="178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Ε.Δ. ΕΞΩΓΗΣ </w:t>
            </w:r>
          </w:p>
        </w:tc>
        <w:tc>
          <w:tcPr>
            <w:tcW w:w="2463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ΠΟΛΥΚΕΝΤΡΟ</w:t>
            </w:r>
          </w:p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ΕΞΩΓΗΣ</w:t>
            </w:r>
          </w:p>
        </w:tc>
        <w:tc>
          <w:tcPr>
            <w:tcW w:w="5590" w:type="dxa"/>
          </w:tcPr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Από</w:t>
            </w:r>
            <w:r w:rsidRPr="00227A8D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 xml:space="preserve">ΑΜΑΡΑΝΤΟΣ ΠΑΝΑΓΙΩΤΗΣ Έως </w:t>
            </w:r>
          </w:p>
          <w:p w:rsidR="00357CC7" w:rsidRPr="00227A8D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ΧΡΙΣΤΟΔΟΥΛΑΤΟΥ ΣΑΜΑΝΘΑ</w:t>
            </w:r>
          </w:p>
        </w:tc>
      </w:tr>
      <w:tr w:rsidR="00357CC7" w:rsidTr="00357CC7">
        <w:tc>
          <w:tcPr>
            <w:tcW w:w="1135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9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 / Ιθάκης</w:t>
            </w:r>
          </w:p>
        </w:tc>
        <w:tc>
          <w:tcPr>
            <w:tcW w:w="1448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</w:t>
            </w:r>
          </w:p>
        </w:tc>
        <w:tc>
          <w:tcPr>
            <w:tcW w:w="178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Ε.Δ. ΙΘΑΚΗΣ</w:t>
            </w:r>
          </w:p>
        </w:tc>
        <w:tc>
          <w:tcPr>
            <w:tcW w:w="2463" w:type="dxa"/>
          </w:tcPr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ΚΤΙΡΙΟ ΝΑΥΤΙΚΟΥ </w:t>
            </w:r>
          </w:p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ΓΥΜΝΑΣΙΟΥ </w:t>
            </w:r>
            <w:r w:rsidRPr="00227A8D">
              <w:rPr>
                <w:rFonts w:cs="Calibri"/>
                <w:b/>
                <w:sz w:val="24"/>
                <w:szCs w:val="24"/>
              </w:rPr>
              <w:t xml:space="preserve"> Α</w:t>
            </w:r>
            <w:r>
              <w:rPr>
                <w:rFonts w:cs="Calibri"/>
                <w:sz w:val="24"/>
                <w:szCs w:val="24"/>
              </w:rPr>
              <w:t xml:space="preserve"> ΠΤΕΡΥΓΑ</w:t>
            </w:r>
          </w:p>
        </w:tc>
        <w:tc>
          <w:tcPr>
            <w:tcW w:w="5590" w:type="dxa"/>
          </w:tcPr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Από</w:t>
            </w:r>
            <w:r w:rsidRPr="006A58A3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ΑΒΑΡΑ ΕΥΣΤΡΑΤΙΑ Έως</w:t>
            </w:r>
            <w:r w:rsidRPr="006A58A3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357CC7" w:rsidRPr="006A58A3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ΓΡΙΒΑΣ ΧΡΗΣΤΟΣ</w:t>
            </w:r>
          </w:p>
        </w:tc>
      </w:tr>
      <w:tr w:rsidR="00357CC7" w:rsidTr="00357CC7">
        <w:tc>
          <w:tcPr>
            <w:tcW w:w="1135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9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 / Ιθάκης</w:t>
            </w:r>
          </w:p>
        </w:tc>
        <w:tc>
          <w:tcPr>
            <w:tcW w:w="1448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</w:t>
            </w:r>
          </w:p>
        </w:tc>
        <w:tc>
          <w:tcPr>
            <w:tcW w:w="178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Ε.Δ. ΙΘΑΚΗΣ</w:t>
            </w:r>
          </w:p>
        </w:tc>
        <w:tc>
          <w:tcPr>
            <w:tcW w:w="2463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ΚΤΙΡΙΟ ΝΑΥΤΙΚΟΥ </w:t>
            </w:r>
          </w:p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ΓΥΜΝΑΣΙΟΥ </w:t>
            </w:r>
            <w:r w:rsidRPr="00227A8D">
              <w:rPr>
                <w:rFonts w:cs="Calibri"/>
                <w:b/>
                <w:sz w:val="24"/>
                <w:szCs w:val="24"/>
              </w:rPr>
              <w:t>Α</w:t>
            </w:r>
            <w:r>
              <w:rPr>
                <w:rFonts w:cs="Calibri"/>
                <w:sz w:val="24"/>
                <w:szCs w:val="24"/>
              </w:rPr>
              <w:t xml:space="preserve">  ΠΤΕΡΥΓΑ</w:t>
            </w:r>
          </w:p>
        </w:tc>
        <w:tc>
          <w:tcPr>
            <w:tcW w:w="5590" w:type="dxa"/>
          </w:tcPr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Από</w:t>
            </w:r>
            <w:r w:rsidRPr="006A58A3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 xml:space="preserve">ΓΡΙΜΠΟΒΙΩΤΗΣ </w:t>
            </w:r>
          </w:p>
          <w:p w:rsidR="00357CC7" w:rsidRPr="006A58A3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ΑΝΑΣΤΑΣΙΟΣ Έως</w:t>
            </w:r>
            <w:r w:rsidRPr="006A58A3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ΚΑΡΦΙΤΣΑΣ ΓΕΩΡΓΙΟΣ</w:t>
            </w:r>
          </w:p>
        </w:tc>
      </w:tr>
      <w:tr w:rsidR="00357CC7" w:rsidTr="00357CC7">
        <w:tc>
          <w:tcPr>
            <w:tcW w:w="1135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9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 / Ιθάκης</w:t>
            </w:r>
          </w:p>
        </w:tc>
        <w:tc>
          <w:tcPr>
            <w:tcW w:w="1448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</w:t>
            </w:r>
          </w:p>
        </w:tc>
        <w:tc>
          <w:tcPr>
            <w:tcW w:w="178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Ε.Δ. ΙΘΑΚΗΣ</w:t>
            </w:r>
          </w:p>
        </w:tc>
        <w:tc>
          <w:tcPr>
            <w:tcW w:w="2463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ΚΤΙΡΙΟ ΝΑΥΤΙΚΟΥ </w:t>
            </w:r>
          </w:p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ΓΥΜΝΑΣΙΟΥ </w:t>
            </w:r>
            <w:r>
              <w:rPr>
                <w:rFonts w:cs="Calibri"/>
                <w:b/>
                <w:sz w:val="24"/>
                <w:szCs w:val="24"/>
              </w:rPr>
              <w:t>Β</w:t>
            </w:r>
            <w:r>
              <w:rPr>
                <w:rFonts w:cs="Calibri"/>
                <w:sz w:val="24"/>
                <w:szCs w:val="24"/>
              </w:rPr>
              <w:t xml:space="preserve">  ΠΤΕΡΥΓΑ</w:t>
            </w:r>
          </w:p>
        </w:tc>
        <w:tc>
          <w:tcPr>
            <w:tcW w:w="5590" w:type="dxa"/>
          </w:tcPr>
          <w:p w:rsidR="00357CC7" w:rsidRPr="006A58A3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Από</w:t>
            </w:r>
            <w:r w:rsidRPr="006E7593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ΚΑΣΣΙΑΝΟΣ ΑΛΕΞΑΝΔΡΟΣ Έως</w:t>
            </w:r>
            <w:r w:rsidRPr="006A58A3">
              <w:rPr>
                <w:rFonts w:cs="Calibri"/>
                <w:sz w:val="24"/>
                <w:szCs w:val="24"/>
              </w:rPr>
              <w:t xml:space="preserve">: </w:t>
            </w:r>
          </w:p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ΜΑΝΩΛΟΠΟΥΛΟΣ</w:t>
            </w:r>
          </w:p>
          <w:p w:rsidR="00357CC7" w:rsidRPr="006A58A3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ΧΡΗΣΤΟΣ </w:t>
            </w:r>
          </w:p>
        </w:tc>
      </w:tr>
      <w:tr w:rsidR="00357CC7" w:rsidTr="00357CC7">
        <w:tc>
          <w:tcPr>
            <w:tcW w:w="1135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89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 / Ιθάκης</w:t>
            </w:r>
          </w:p>
        </w:tc>
        <w:tc>
          <w:tcPr>
            <w:tcW w:w="1448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</w:t>
            </w:r>
          </w:p>
        </w:tc>
        <w:tc>
          <w:tcPr>
            <w:tcW w:w="178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Ε.Δ. ΙΘΑΚΗΣ</w:t>
            </w:r>
          </w:p>
        </w:tc>
        <w:tc>
          <w:tcPr>
            <w:tcW w:w="2463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ΚΤΙΡΙΟ ΝΑΥΤΙΚΟΥ </w:t>
            </w:r>
          </w:p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ΓΥΜΝΑΣΙΟΥ </w:t>
            </w:r>
            <w:r w:rsidRPr="00227A8D">
              <w:rPr>
                <w:rFonts w:cs="Calibri"/>
                <w:b/>
                <w:sz w:val="24"/>
                <w:szCs w:val="24"/>
              </w:rPr>
              <w:t>Γ</w:t>
            </w:r>
            <w:r>
              <w:rPr>
                <w:rFonts w:cs="Calibri"/>
                <w:sz w:val="24"/>
                <w:szCs w:val="24"/>
              </w:rPr>
              <w:t xml:space="preserve">  ΠΤΕΡΥΓΑ</w:t>
            </w:r>
          </w:p>
        </w:tc>
        <w:tc>
          <w:tcPr>
            <w:tcW w:w="5590" w:type="dxa"/>
          </w:tcPr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Από</w:t>
            </w:r>
            <w:r w:rsidRPr="00F206FE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 xml:space="preserve">ΜΑΡΙΝΑΤΟΣ </w:t>
            </w:r>
          </w:p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ΚΩΝΣΤΑΝΤΙΝΟΣ</w:t>
            </w:r>
          </w:p>
          <w:p w:rsidR="00357CC7" w:rsidRPr="006A58A3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Έως</w:t>
            </w:r>
            <w:r w:rsidRPr="00F206FE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ΠΑΝΟΥ ΧΡΙΣΤΙΝΑ</w:t>
            </w:r>
          </w:p>
        </w:tc>
      </w:tr>
      <w:tr w:rsidR="00357CC7" w:rsidTr="00357CC7">
        <w:tc>
          <w:tcPr>
            <w:tcW w:w="1135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89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 / Ιθάκης</w:t>
            </w:r>
          </w:p>
        </w:tc>
        <w:tc>
          <w:tcPr>
            <w:tcW w:w="1448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</w:t>
            </w:r>
          </w:p>
        </w:tc>
        <w:tc>
          <w:tcPr>
            <w:tcW w:w="178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Ε.Δ. ΙΘΑΚΗΣ</w:t>
            </w:r>
          </w:p>
        </w:tc>
        <w:tc>
          <w:tcPr>
            <w:tcW w:w="2463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ΔΗΜΟΤΙΚΟ ΣΧΟΛΕΙΟ </w:t>
            </w:r>
          </w:p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ΑΙΘΟΥΣΑ ΕΛΠΗΝΩΡ </w:t>
            </w:r>
          </w:p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ΔΕΞΙΑ ΠΤΕΡΥΓΑ</w:t>
            </w:r>
          </w:p>
        </w:tc>
        <w:tc>
          <w:tcPr>
            <w:tcW w:w="5590" w:type="dxa"/>
          </w:tcPr>
          <w:p w:rsidR="00357CC7" w:rsidRPr="00F206FE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Από</w:t>
            </w:r>
            <w:r w:rsidRPr="00F206FE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ΠΑΞΙΝΟΣ ΑΛΕΞΑΝΔΡΟΣ Έως</w:t>
            </w:r>
            <w:r w:rsidRPr="00F206FE">
              <w:rPr>
                <w:rFonts w:cs="Calibri"/>
                <w:sz w:val="24"/>
                <w:szCs w:val="24"/>
              </w:rPr>
              <w:t>:</w:t>
            </w:r>
          </w:p>
          <w:p w:rsidR="00357CC7" w:rsidRPr="006A58A3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ΣΚΡΙΒΑΝΟΣ ΓΕΩΡΓΙΟΣ</w:t>
            </w:r>
          </w:p>
        </w:tc>
      </w:tr>
      <w:tr w:rsidR="00357CC7" w:rsidTr="00357CC7">
        <w:tc>
          <w:tcPr>
            <w:tcW w:w="1135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89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 / Ιθάκης</w:t>
            </w:r>
          </w:p>
        </w:tc>
        <w:tc>
          <w:tcPr>
            <w:tcW w:w="1448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</w:t>
            </w:r>
          </w:p>
        </w:tc>
        <w:tc>
          <w:tcPr>
            <w:tcW w:w="178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Ε.Δ. ΙΘΑΚΗΣ</w:t>
            </w:r>
          </w:p>
        </w:tc>
        <w:tc>
          <w:tcPr>
            <w:tcW w:w="2463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ΔΗΜΟΤΙΚΟ ΣΧΟΛΕΙΟ</w:t>
            </w:r>
          </w:p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ΑΙΘΟΥΣΑ ΝΗΡΙΤΟΣ </w:t>
            </w:r>
          </w:p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ΑΡΙΣΤΕΡΗ ΠΤΕΡΥΓΑ</w:t>
            </w:r>
          </w:p>
        </w:tc>
        <w:tc>
          <w:tcPr>
            <w:tcW w:w="5590" w:type="dxa"/>
          </w:tcPr>
          <w:p w:rsidR="00357CC7" w:rsidRPr="00F206FE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Από</w:t>
            </w:r>
            <w:r w:rsidRPr="00F206FE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ΣΟΛΔΑΤΟΣ ΑΠΟΣΤΟΛΟΣ Έως</w:t>
            </w:r>
            <w:r w:rsidRPr="00F206FE">
              <w:rPr>
                <w:rFonts w:cs="Calibri"/>
                <w:sz w:val="24"/>
                <w:szCs w:val="24"/>
              </w:rPr>
              <w:t>:</w:t>
            </w:r>
          </w:p>
          <w:p w:rsidR="00357CC7" w:rsidRPr="00F206FE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ΧΥΚΑ ΤΖΟΥΛΙΑΝΟ και όλοι οι Κοινοτικοί Εκλογείς</w:t>
            </w:r>
          </w:p>
        </w:tc>
      </w:tr>
      <w:tr w:rsidR="00357CC7" w:rsidTr="00357CC7">
        <w:tc>
          <w:tcPr>
            <w:tcW w:w="1135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89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 / Ιθάκης</w:t>
            </w:r>
          </w:p>
        </w:tc>
        <w:tc>
          <w:tcPr>
            <w:tcW w:w="1448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Κιονίου</w:t>
            </w:r>
            <w:proofErr w:type="spellEnd"/>
          </w:p>
        </w:tc>
        <w:tc>
          <w:tcPr>
            <w:tcW w:w="178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Ε.Δ. ΚΙΟΝΙΟΥ</w:t>
            </w:r>
          </w:p>
        </w:tc>
        <w:tc>
          <w:tcPr>
            <w:tcW w:w="2463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ΔΗΜΟΤΙΚΟ ΣΧΟΛΕΙΟ</w:t>
            </w:r>
          </w:p>
        </w:tc>
        <w:tc>
          <w:tcPr>
            <w:tcW w:w="5590" w:type="dxa"/>
          </w:tcPr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Από</w:t>
            </w:r>
            <w:r w:rsidRPr="006E7593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ΑΛΦΟΝΣΟ</w:t>
            </w:r>
          </w:p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ΜΑΡΤΑ Έως ΧΟΝΤΖΑ </w:t>
            </w:r>
          </w:p>
          <w:p w:rsidR="00357CC7" w:rsidRPr="00F206FE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ΑΙΚΑΤΕΡΙΝΗ</w:t>
            </w:r>
          </w:p>
        </w:tc>
      </w:tr>
      <w:tr w:rsidR="00357CC7" w:rsidTr="00357CC7">
        <w:tc>
          <w:tcPr>
            <w:tcW w:w="1135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9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 / Ιθάκης</w:t>
            </w:r>
          </w:p>
        </w:tc>
        <w:tc>
          <w:tcPr>
            <w:tcW w:w="1448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Λεύκης</w:t>
            </w:r>
          </w:p>
        </w:tc>
        <w:tc>
          <w:tcPr>
            <w:tcW w:w="178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Ε.Δ. ΛΕΥΚΗΣ</w:t>
            </w:r>
          </w:p>
        </w:tc>
        <w:tc>
          <w:tcPr>
            <w:tcW w:w="2463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ΔΗΜΟΤΙΚΟ ΣΧΟΛΕΙΟ</w:t>
            </w:r>
          </w:p>
        </w:tc>
        <w:tc>
          <w:tcPr>
            <w:tcW w:w="5590" w:type="dxa"/>
          </w:tcPr>
          <w:p w:rsidR="00357CC7" w:rsidRPr="00F206FE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Από</w:t>
            </w:r>
            <w:r w:rsidRPr="00F206FE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ΑΚΑΚΙΟΣ ΓΕΡΑΣΙΜΟΣ Έως</w:t>
            </w:r>
            <w:r w:rsidRPr="00F206FE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ΧΙΚΣ ΓΕΩΡΓΙΟΣ και όλοι οι Κοινοτικοί Εκλογείς</w:t>
            </w:r>
          </w:p>
        </w:tc>
      </w:tr>
      <w:tr w:rsidR="00357CC7" w:rsidTr="00357CC7">
        <w:tc>
          <w:tcPr>
            <w:tcW w:w="1135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89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 / Ιθάκης</w:t>
            </w:r>
          </w:p>
        </w:tc>
        <w:tc>
          <w:tcPr>
            <w:tcW w:w="1448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Περαχωρίου</w:t>
            </w:r>
            <w:proofErr w:type="spellEnd"/>
          </w:p>
        </w:tc>
        <w:tc>
          <w:tcPr>
            <w:tcW w:w="178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Ε.Δ. ΠΕΡΑΧΩΡΙΟΥ</w:t>
            </w:r>
          </w:p>
        </w:tc>
        <w:tc>
          <w:tcPr>
            <w:tcW w:w="2463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ΠΟΛΥΚΕΝΤΡΟ ΠΕΡΑΧΩΡΙΟΥ</w:t>
            </w:r>
          </w:p>
        </w:tc>
        <w:tc>
          <w:tcPr>
            <w:tcW w:w="5590" w:type="dxa"/>
          </w:tcPr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Από</w:t>
            </w:r>
            <w:r w:rsidRPr="00F206FE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357CC7" w:rsidRPr="00F206FE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ΑΝΑΣΤΑΣΟΠΟΥΛΟΣ ΔΗΜΗΤΡΙΟΣ Έως</w:t>
            </w:r>
            <w:r w:rsidRPr="00F206FE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ΧΑΝ</w:t>
            </w:r>
            <w:r>
              <w:rPr>
                <w:rFonts w:cs="Calibri"/>
                <w:sz w:val="24"/>
                <w:szCs w:val="24"/>
                <w:lang w:val="en-US"/>
              </w:rPr>
              <w:t>OY</w:t>
            </w:r>
            <w:r>
              <w:rPr>
                <w:rFonts w:cs="Calibri"/>
                <w:sz w:val="24"/>
                <w:szCs w:val="24"/>
              </w:rPr>
              <w:t xml:space="preserve"> ΣΕΡΥΛ</w:t>
            </w:r>
          </w:p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</w:p>
        </w:tc>
      </w:tr>
      <w:tr w:rsidR="00357CC7" w:rsidTr="00357CC7">
        <w:tc>
          <w:tcPr>
            <w:tcW w:w="1135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89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 / Ιθάκης</w:t>
            </w:r>
          </w:p>
        </w:tc>
        <w:tc>
          <w:tcPr>
            <w:tcW w:w="1448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Πλατρειθιά</w:t>
            </w:r>
            <w:proofErr w:type="spellEnd"/>
          </w:p>
        </w:tc>
        <w:tc>
          <w:tcPr>
            <w:tcW w:w="178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Ε.Δ. ΠΛΑΤΡΕΙΘΙΑ</w:t>
            </w:r>
          </w:p>
        </w:tc>
        <w:tc>
          <w:tcPr>
            <w:tcW w:w="2463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ΝΗΠΙΑΓΩΓΕΙΟ ΠΛΑΤΡΕΙΘΙΑ</w:t>
            </w:r>
          </w:p>
        </w:tc>
        <w:tc>
          <w:tcPr>
            <w:tcW w:w="5590" w:type="dxa"/>
          </w:tcPr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Από</w:t>
            </w:r>
            <w:r w:rsidRPr="00F206FE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ΑΘΑΝΑΣΙΟΥ ΔΗΜΗΤΡΙΟΣ Έως</w:t>
            </w:r>
            <w:r w:rsidRPr="00F206FE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ΛΥΓΕΡΟΥ ΕΛΕΝΗ</w:t>
            </w:r>
          </w:p>
        </w:tc>
      </w:tr>
      <w:tr w:rsidR="00357CC7" w:rsidTr="00357CC7">
        <w:tc>
          <w:tcPr>
            <w:tcW w:w="1135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89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 / Ιθάκης</w:t>
            </w:r>
          </w:p>
        </w:tc>
        <w:tc>
          <w:tcPr>
            <w:tcW w:w="1448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Πλατρειθιά</w:t>
            </w:r>
            <w:proofErr w:type="spellEnd"/>
          </w:p>
        </w:tc>
        <w:tc>
          <w:tcPr>
            <w:tcW w:w="178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Ε. Δ. ΠΛΑΤΡΕΙΘΙΑ</w:t>
            </w:r>
          </w:p>
        </w:tc>
        <w:tc>
          <w:tcPr>
            <w:tcW w:w="2463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ΝΗΠΙΑΓΩΓΕΙΟ ΠΛΑΤΡΕΙΘΙΑ</w:t>
            </w:r>
          </w:p>
        </w:tc>
        <w:tc>
          <w:tcPr>
            <w:tcW w:w="5590" w:type="dxa"/>
          </w:tcPr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Από</w:t>
            </w:r>
            <w:r w:rsidRPr="00F206FE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ΜΑΚΡΗ ΕΙΡΗΝΗ </w:t>
            </w:r>
          </w:p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Έως</w:t>
            </w:r>
            <w:r w:rsidRPr="00F206FE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ΧΕΙΝΟΠΟΥΡΟΥ ΕΛΕΝΗ και όλοι οι Κοινοτικοί Εκλογείς</w:t>
            </w:r>
          </w:p>
        </w:tc>
      </w:tr>
      <w:tr w:rsidR="00357CC7" w:rsidTr="00357CC7">
        <w:tc>
          <w:tcPr>
            <w:tcW w:w="1135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89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 / Ιθάκης</w:t>
            </w:r>
          </w:p>
        </w:tc>
        <w:tc>
          <w:tcPr>
            <w:tcW w:w="1448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Σταυρού</w:t>
            </w:r>
          </w:p>
        </w:tc>
        <w:tc>
          <w:tcPr>
            <w:tcW w:w="178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Ε.Δ. ΣΤΑΥΡΟΥ</w:t>
            </w:r>
          </w:p>
        </w:tc>
        <w:tc>
          <w:tcPr>
            <w:tcW w:w="2463" w:type="dxa"/>
          </w:tcPr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ΔΗΜΟΤΙΚΟ ΣΧΟΛΕΙΟ ΣΤΑΥΡΟΥ</w:t>
            </w:r>
          </w:p>
        </w:tc>
        <w:tc>
          <w:tcPr>
            <w:tcW w:w="5590" w:type="dxa"/>
          </w:tcPr>
          <w:p w:rsidR="00357CC7" w:rsidRPr="00F206FE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Από</w:t>
            </w:r>
            <w:r w:rsidRPr="00FB30AD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ΑΛΙΜΑΝΤΙΡΗ ΑΓΓΕΛΙΚΗ Έως</w:t>
            </w:r>
            <w:r w:rsidRPr="00FB30AD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ΛΟΥΒΕΡΔΗΣ ΙΩΑΝΝΗΣ</w:t>
            </w:r>
          </w:p>
        </w:tc>
      </w:tr>
      <w:tr w:rsidR="00357CC7" w:rsidTr="00357CC7">
        <w:tc>
          <w:tcPr>
            <w:tcW w:w="1135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89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Ιθάκης / Ιθάκης</w:t>
            </w:r>
          </w:p>
        </w:tc>
        <w:tc>
          <w:tcPr>
            <w:tcW w:w="1448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Σταυρού </w:t>
            </w:r>
          </w:p>
        </w:tc>
        <w:tc>
          <w:tcPr>
            <w:tcW w:w="1786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Ε.Δ. ΣΤΑΥΡΟΥ</w:t>
            </w:r>
          </w:p>
        </w:tc>
        <w:tc>
          <w:tcPr>
            <w:tcW w:w="2463" w:type="dxa"/>
          </w:tcPr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ΔΗΜΟΤΙΚΟ ΣΧΟΛΕΙΟ </w:t>
            </w:r>
          </w:p>
          <w:p w:rsidR="00357CC7" w:rsidRDefault="00357CC7" w:rsidP="007E27F2">
            <w:pPr>
              <w:pStyle w:val="a3"/>
              <w:ind w:right="-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ΣΤΑΥΡΟΥ </w:t>
            </w:r>
          </w:p>
        </w:tc>
        <w:tc>
          <w:tcPr>
            <w:tcW w:w="5590" w:type="dxa"/>
          </w:tcPr>
          <w:p w:rsidR="00357CC7" w:rsidRDefault="00357CC7" w:rsidP="007E27F2">
            <w:pPr>
              <w:pStyle w:val="a3"/>
              <w:ind w:right="-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Από</w:t>
            </w:r>
            <w:r w:rsidRPr="00EA2571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ΜΑΓΟΥΛΙΑΝΟΥ ΑΜΑΛΙΑ Έως</w:t>
            </w:r>
            <w:r w:rsidRPr="00EA2571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ΧΡΟΝΟΠΟΥΛΟΥ ΕΛΕΝΗ</w:t>
            </w:r>
          </w:p>
        </w:tc>
      </w:tr>
    </w:tbl>
    <w:p w:rsidR="004506E2" w:rsidRDefault="004506E2"/>
    <w:sectPr w:rsidR="004506E2" w:rsidSect="00357C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93"/>
    <w:rsid w:val="001E031B"/>
    <w:rsid w:val="00320693"/>
    <w:rsid w:val="00357CC7"/>
    <w:rsid w:val="004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EA551-3A77-4FAD-B746-4BAAE60E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C7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CC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57CC7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3</cp:revision>
  <dcterms:created xsi:type="dcterms:W3CDTF">2023-10-13T11:28:00Z</dcterms:created>
  <dcterms:modified xsi:type="dcterms:W3CDTF">2023-10-13T11:36:00Z</dcterms:modified>
</cp:coreProperties>
</file>