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78" w:rsidRDefault="003A10F5" w:rsidP="00101078">
      <w:pPr>
        <w:spacing w:after="0"/>
        <w:rPr>
          <w:rFonts w:ascii="Arial Narrow" w:hAnsi="Arial Narrow" w:cs="Arial"/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-571500</wp:posOffset>
            </wp:positionV>
            <wp:extent cx="1315085" cy="857250"/>
            <wp:effectExtent l="0" t="0" r="0" b="0"/>
            <wp:wrapNone/>
            <wp:docPr id="1" name="Εικόνα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BD6">
        <w:rPr>
          <w:rFonts w:ascii="Arial Narrow" w:hAnsi="Arial Narrow" w:cs="Arial"/>
          <w:b/>
        </w:rPr>
        <w:tab/>
      </w:r>
      <w:r w:rsidRPr="00374BD6">
        <w:rPr>
          <w:rFonts w:ascii="Arial Narrow" w:hAnsi="Arial Narrow" w:cs="Arial"/>
          <w:b/>
        </w:rPr>
        <w:tab/>
      </w:r>
      <w:r w:rsidRPr="00374BD6">
        <w:rPr>
          <w:rFonts w:ascii="Arial Narrow" w:hAnsi="Arial Narrow" w:cs="Arial"/>
          <w:b/>
        </w:rPr>
        <w:tab/>
      </w:r>
      <w:r w:rsidRPr="00374BD6">
        <w:rPr>
          <w:rFonts w:ascii="Arial Narrow" w:hAnsi="Arial Narrow" w:cs="Arial"/>
          <w:b/>
        </w:rPr>
        <w:tab/>
      </w:r>
      <w:r w:rsidRPr="00374BD6">
        <w:rPr>
          <w:rFonts w:ascii="Arial Narrow" w:hAnsi="Arial Narrow" w:cs="Arial"/>
          <w:b/>
        </w:rPr>
        <w:tab/>
      </w:r>
      <w:r w:rsidRPr="00374BD6">
        <w:rPr>
          <w:rFonts w:ascii="Arial Narrow" w:hAnsi="Arial Narrow" w:cs="Arial"/>
          <w:b/>
        </w:rPr>
        <w:tab/>
      </w:r>
      <w:r w:rsidRPr="00374BD6">
        <w:rPr>
          <w:rFonts w:ascii="Arial Narrow" w:hAnsi="Arial Narrow" w:cs="Arial"/>
          <w:b/>
        </w:rPr>
        <w:tab/>
      </w:r>
      <w:r w:rsidRPr="00374BD6">
        <w:rPr>
          <w:rFonts w:ascii="Arial Narrow" w:hAnsi="Arial Narrow" w:cs="Arial"/>
          <w:b/>
        </w:rPr>
        <w:tab/>
      </w:r>
      <w:r w:rsidRPr="00374BD6">
        <w:rPr>
          <w:rFonts w:ascii="Arial Narrow" w:hAnsi="Arial Narrow" w:cs="Arial"/>
          <w:b/>
        </w:rPr>
        <w:tab/>
      </w:r>
    </w:p>
    <w:p w:rsidR="00101078" w:rsidRDefault="00101078" w:rsidP="00101078">
      <w:pPr>
        <w:spacing w:after="0"/>
        <w:rPr>
          <w:rFonts w:ascii="Arial Narrow" w:hAnsi="Arial Narrow" w:cs="Arial"/>
          <w:b/>
        </w:rPr>
      </w:pPr>
    </w:p>
    <w:p w:rsidR="00101078" w:rsidRPr="00101078" w:rsidRDefault="003A10F5" w:rsidP="00101078">
      <w:pPr>
        <w:spacing w:after="0"/>
        <w:rPr>
          <w:rFonts w:ascii="Cascadia Code" w:hAnsi="Cascadia Code" w:cs="Cascadia Code"/>
          <w:b/>
          <w:sz w:val="36"/>
          <w:szCs w:val="36"/>
        </w:rPr>
      </w:pPr>
      <w:r w:rsidRPr="00101078">
        <w:rPr>
          <w:rFonts w:ascii="Cascadia Code" w:hAnsi="Cascadia Code" w:cs="Cascadia Code"/>
          <w:b/>
          <w:sz w:val="36"/>
          <w:szCs w:val="36"/>
        </w:rPr>
        <w:t xml:space="preserve">ΕΛΛΗΝΙΚΗ ΔΗΜΟΚΡΑΤΙΑ  </w:t>
      </w:r>
    </w:p>
    <w:p w:rsidR="003A10F5" w:rsidRPr="00101078" w:rsidRDefault="00101078" w:rsidP="00101078">
      <w:pPr>
        <w:spacing w:after="0"/>
        <w:rPr>
          <w:rFonts w:ascii="Arial Narrow" w:hAnsi="Arial Narrow" w:cs="Arial"/>
          <w:b/>
          <w:sz w:val="36"/>
          <w:szCs w:val="36"/>
        </w:rPr>
      </w:pPr>
      <w:r w:rsidRPr="00101078">
        <w:rPr>
          <w:rFonts w:ascii="Cascadia Code" w:hAnsi="Cascadia Code" w:cs="Cascadia Code"/>
          <w:b/>
          <w:sz w:val="36"/>
          <w:szCs w:val="36"/>
        </w:rPr>
        <w:t>ΝΟΜΟΣ ΚΕΦΑΛΛΗΝΙΑΣ</w:t>
      </w:r>
      <w:r w:rsidR="003A10F5" w:rsidRPr="00101078">
        <w:rPr>
          <w:rFonts w:ascii="Cascadia Code" w:hAnsi="Cascadia Code" w:cs="Cascadia Code"/>
          <w:b/>
          <w:sz w:val="36"/>
          <w:szCs w:val="36"/>
        </w:rPr>
        <w:t xml:space="preserve">                                                                                                   </w:t>
      </w:r>
    </w:p>
    <w:p w:rsidR="003A10F5" w:rsidRPr="00101078" w:rsidRDefault="003A10F5" w:rsidP="003A10F5">
      <w:pPr>
        <w:spacing w:after="0"/>
        <w:rPr>
          <w:rFonts w:ascii="Cascadia Code" w:hAnsi="Cascadia Code" w:cs="Cascadia Code"/>
          <w:b/>
          <w:sz w:val="36"/>
          <w:szCs w:val="36"/>
        </w:rPr>
      </w:pPr>
      <w:r w:rsidRPr="00101078">
        <w:rPr>
          <w:rFonts w:ascii="Cascadia Code" w:hAnsi="Cascadia Code" w:cs="Cascadia Code"/>
          <w:b/>
          <w:sz w:val="36"/>
          <w:szCs w:val="36"/>
        </w:rPr>
        <w:t>ΔΗΜΟΣ ΙΘΑΚΗΣ</w:t>
      </w:r>
      <w:r w:rsidR="00101078" w:rsidRPr="00101078">
        <w:rPr>
          <w:rFonts w:ascii="Cascadia Code" w:hAnsi="Cascadia Code" w:cs="Cascadia Code"/>
          <w:b/>
          <w:sz w:val="36"/>
          <w:szCs w:val="36"/>
        </w:rPr>
        <w:tab/>
      </w:r>
      <w:r w:rsidR="00101078" w:rsidRPr="00101078">
        <w:rPr>
          <w:rFonts w:ascii="Cascadia Code" w:hAnsi="Cascadia Code" w:cs="Cascadia Code"/>
          <w:b/>
          <w:sz w:val="36"/>
          <w:szCs w:val="36"/>
        </w:rPr>
        <w:tab/>
      </w:r>
      <w:r w:rsidR="00101078" w:rsidRPr="00101078">
        <w:rPr>
          <w:rFonts w:ascii="Cascadia Code" w:hAnsi="Cascadia Code" w:cs="Cascadia Code"/>
          <w:b/>
          <w:sz w:val="36"/>
          <w:szCs w:val="36"/>
        </w:rPr>
        <w:tab/>
      </w:r>
      <w:r w:rsidR="00101078" w:rsidRPr="00101078">
        <w:rPr>
          <w:rFonts w:ascii="Cascadia Code" w:hAnsi="Cascadia Code" w:cs="Cascadia Code"/>
          <w:b/>
          <w:sz w:val="36"/>
          <w:szCs w:val="36"/>
        </w:rPr>
        <w:tab/>
      </w:r>
      <w:r w:rsidR="00101078" w:rsidRPr="00101078">
        <w:rPr>
          <w:rFonts w:ascii="Cascadia Code" w:hAnsi="Cascadia Code" w:cs="Cascadia Code"/>
          <w:b/>
          <w:sz w:val="36"/>
          <w:szCs w:val="36"/>
        </w:rPr>
        <w:tab/>
      </w:r>
      <w:r w:rsidR="00101078">
        <w:rPr>
          <w:rFonts w:ascii="Cascadia Code" w:hAnsi="Cascadia Code" w:cs="Cascadia Code"/>
          <w:b/>
          <w:sz w:val="36"/>
          <w:szCs w:val="36"/>
        </w:rPr>
        <w:t xml:space="preserve">        </w:t>
      </w:r>
      <w:r w:rsidR="00101078" w:rsidRPr="00101078">
        <w:rPr>
          <w:rFonts w:ascii="Cascadia Code" w:hAnsi="Cascadia Code" w:cs="Cascadia Code"/>
          <w:b/>
          <w:sz w:val="40"/>
          <w:szCs w:val="40"/>
        </w:rPr>
        <w:t xml:space="preserve">Ιθάκη </w:t>
      </w:r>
      <w:r w:rsidRPr="00101078">
        <w:rPr>
          <w:rFonts w:ascii="Cascadia Code" w:hAnsi="Cascadia Code" w:cs="Cascadia Code"/>
          <w:b/>
          <w:sz w:val="40"/>
          <w:szCs w:val="40"/>
        </w:rPr>
        <w:tab/>
      </w:r>
      <w:r w:rsidR="00101078" w:rsidRPr="00101078">
        <w:rPr>
          <w:rFonts w:ascii="Cascadia Code" w:hAnsi="Cascadia Code" w:cs="Cascadia Code"/>
          <w:b/>
          <w:sz w:val="40"/>
          <w:szCs w:val="40"/>
        </w:rPr>
        <w:t>13/10/2023</w:t>
      </w:r>
      <w:r w:rsidRPr="00101078">
        <w:rPr>
          <w:rFonts w:ascii="Cascadia Code" w:hAnsi="Cascadia Code" w:cs="Cascadia Code"/>
          <w:b/>
          <w:sz w:val="40"/>
          <w:szCs w:val="40"/>
        </w:rPr>
        <w:t xml:space="preserve">                                                                                                                     </w:t>
      </w:r>
    </w:p>
    <w:p w:rsidR="00966FE0" w:rsidRPr="00101078" w:rsidRDefault="00101078" w:rsidP="00975154">
      <w:pPr>
        <w:jc w:val="center"/>
        <w:rPr>
          <w:rStyle w:val="a3"/>
          <w:rFonts w:ascii="Cascadia Code" w:eastAsia="Yu Gothic UI Semibold" w:hAnsi="Cascadia Code" w:cs="Cascadia Code"/>
          <w:sz w:val="40"/>
          <w:szCs w:val="40"/>
        </w:rPr>
      </w:pPr>
      <w:r w:rsidRPr="00101078">
        <w:rPr>
          <w:rStyle w:val="a3"/>
          <w:rFonts w:ascii="Cascadia Code" w:eastAsia="Yu Gothic UI Semibold" w:hAnsi="Cascadia Code" w:cs="Cascadia Code"/>
          <w:sz w:val="56"/>
          <w:szCs w:val="56"/>
        </w:rPr>
        <w:tab/>
      </w:r>
      <w:r w:rsidRPr="00101078">
        <w:rPr>
          <w:rStyle w:val="a3"/>
          <w:rFonts w:ascii="Cascadia Code" w:eastAsia="Yu Gothic UI Semibold" w:hAnsi="Cascadia Code" w:cs="Cascadia Code"/>
          <w:sz w:val="56"/>
          <w:szCs w:val="56"/>
        </w:rPr>
        <w:tab/>
      </w:r>
      <w:r w:rsidRPr="00101078">
        <w:rPr>
          <w:rStyle w:val="a3"/>
          <w:rFonts w:ascii="Cascadia Code" w:eastAsia="Yu Gothic UI Semibold" w:hAnsi="Cascadia Code" w:cs="Cascadia Code"/>
          <w:sz w:val="40"/>
          <w:szCs w:val="40"/>
        </w:rPr>
        <w:tab/>
      </w:r>
      <w:r>
        <w:rPr>
          <w:rStyle w:val="a3"/>
          <w:rFonts w:ascii="Cascadia Code" w:eastAsia="Yu Gothic UI Semibold" w:hAnsi="Cascadia Code" w:cs="Cascadia Code"/>
          <w:sz w:val="40"/>
          <w:szCs w:val="40"/>
        </w:rPr>
        <w:t xml:space="preserve">           </w:t>
      </w:r>
      <w:r w:rsidRPr="00101078">
        <w:rPr>
          <w:rStyle w:val="a3"/>
          <w:rFonts w:ascii="Cascadia Code" w:eastAsia="Yu Gothic UI Semibold" w:hAnsi="Cascadia Code" w:cs="Cascadia Code"/>
          <w:sz w:val="40"/>
          <w:szCs w:val="40"/>
        </w:rPr>
        <w:t xml:space="preserve">Αριθ. </w:t>
      </w:r>
      <w:proofErr w:type="spellStart"/>
      <w:r w:rsidRPr="00101078">
        <w:rPr>
          <w:rStyle w:val="a3"/>
          <w:rFonts w:ascii="Cascadia Code" w:eastAsia="Yu Gothic UI Semibold" w:hAnsi="Cascadia Code" w:cs="Cascadia Code"/>
          <w:sz w:val="40"/>
          <w:szCs w:val="40"/>
        </w:rPr>
        <w:t>Πρωτ</w:t>
      </w:r>
      <w:proofErr w:type="spellEnd"/>
      <w:r w:rsidRPr="00101078">
        <w:rPr>
          <w:rStyle w:val="a3"/>
          <w:rFonts w:ascii="Cascadia Code" w:eastAsia="Yu Gothic UI Semibold" w:hAnsi="Cascadia Code" w:cs="Cascadia Code"/>
          <w:sz w:val="40"/>
          <w:szCs w:val="40"/>
        </w:rPr>
        <w:t xml:space="preserve">. </w:t>
      </w:r>
      <w:r>
        <w:rPr>
          <w:rStyle w:val="a3"/>
          <w:rFonts w:ascii="Cascadia Code" w:eastAsia="Yu Gothic UI Semibold" w:hAnsi="Cascadia Code" w:cs="Cascadia Code"/>
          <w:sz w:val="40"/>
          <w:szCs w:val="40"/>
        </w:rPr>
        <w:t>5256</w:t>
      </w:r>
    </w:p>
    <w:p w:rsidR="00966FE0" w:rsidRDefault="00966FE0" w:rsidP="00975154">
      <w:pPr>
        <w:jc w:val="center"/>
        <w:rPr>
          <w:rStyle w:val="a3"/>
          <w:rFonts w:ascii="Cascadia Code" w:eastAsia="Yu Gothic UI Semibold" w:hAnsi="Cascadia Code" w:cs="Cascadia Code"/>
          <w:sz w:val="56"/>
          <w:szCs w:val="56"/>
        </w:rPr>
      </w:pPr>
    </w:p>
    <w:p w:rsidR="00966FE0" w:rsidRDefault="00966FE0" w:rsidP="00975154">
      <w:pPr>
        <w:jc w:val="center"/>
        <w:rPr>
          <w:rStyle w:val="a3"/>
          <w:rFonts w:ascii="Cascadia Code" w:eastAsia="Yu Gothic UI Semibold" w:hAnsi="Cascadia Code" w:cs="Cascadia Code"/>
          <w:sz w:val="56"/>
          <w:szCs w:val="56"/>
        </w:rPr>
      </w:pPr>
    </w:p>
    <w:p w:rsidR="00966FE0" w:rsidRPr="00101078" w:rsidRDefault="00975154" w:rsidP="00975154">
      <w:pPr>
        <w:jc w:val="center"/>
        <w:rPr>
          <w:rStyle w:val="a3"/>
          <w:rFonts w:ascii="Cascadia Code" w:eastAsia="Yu Gothic UI Semibold" w:hAnsi="Cascadia Code" w:cs="Cascadia Code"/>
          <w:sz w:val="56"/>
          <w:szCs w:val="56"/>
          <w:u w:val="single"/>
        </w:rPr>
      </w:pPr>
      <w:r w:rsidRPr="00101078">
        <w:rPr>
          <w:rStyle w:val="a3"/>
          <w:rFonts w:ascii="Cascadia Code" w:eastAsia="Yu Gothic UI Semibold" w:hAnsi="Cascadia Code" w:cs="Cascadia Code"/>
          <w:sz w:val="56"/>
          <w:szCs w:val="56"/>
          <w:u w:val="single"/>
        </w:rPr>
        <w:t>ΠΡΟΓΡΑΜΜΑ ΔΙΕΞΑΓΩΓΗΣ ΠΕΡΙΦΕΡΕΙΑΚΩΝ ΕΚΛΟΓΩΝ</w:t>
      </w:r>
    </w:p>
    <w:p w:rsidR="00975154" w:rsidRPr="00101078" w:rsidRDefault="00975154" w:rsidP="00975154">
      <w:pPr>
        <w:jc w:val="center"/>
        <w:rPr>
          <w:rStyle w:val="a3"/>
          <w:rFonts w:ascii="Cascadia Code" w:eastAsia="Yu Gothic UI Semibold" w:hAnsi="Cascadia Code" w:cs="Cascadia Code"/>
          <w:sz w:val="56"/>
          <w:szCs w:val="56"/>
          <w:u w:val="single"/>
        </w:rPr>
      </w:pPr>
      <w:r w:rsidRPr="00101078">
        <w:rPr>
          <w:rStyle w:val="a3"/>
          <w:rFonts w:ascii="Cascadia Code" w:eastAsia="Yu Gothic UI Semibold" w:hAnsi="Cascadia Code" w:cs="Cascadia Code"/>
          <w:sz w:val="56"/>
          <w:szCs w:val="56"/>
          <w:u w:val="single"/>
        </w:rPr>
        <w:t xml:space="preserve"> ΤΗΣ 15ης ΟΚΤΩΒΡΙΟΥ 2023</w:t>
      </w:r>
    </w:p>
    <w:p w:rsidR="00975154" w:rsidRPr="00966FE0" w:rsidRDefault="00975154" w:rsidP="00975154">
      <w:pPr>
        <w:jc w:val="center"/>
        <w:rPr>
          <w:rFonts w:ascii="Cascadia Code" w:eastAsia="Yu Gothic UI Semibold" w:hAnsi="Cascadia Code" w:cs="Cascadia Code"/>
          <w:sz w:val="36"/>
          <w:szCs w:val="36"/>
        </w:rPr>
      </w:pPr>
    </w:p>
    <w:p w:rsidR="00975154" w:rsidRPr="00966FE0" w:rsidRDefault="00975154" w:rsidP="00975154">
      <w:pPr>
        <w:jc w:val="center"/>
        <w:rPr>
          <w:rStyle w:val="a3"/>
          <w:rFonts w:ascii="Cascadia Code" w:eastAsia="Yu Gothic UI Semibold" w:hAnsi="Cascadia Code" w:cs="Cascadia Code"/>
          <w:sz w:val="56"/>
          <w:szCs w:val="56"/>
        </w:rPr>
      </w:pPr>
      <w:r w:rsidRPr="00966FE0">
        <w:rPr>
          <w:rStyle w:val="a3"/>
          <w:rFonts w:ascii="Cascadia Code" w:eastAsia="Yu Gothic UI Semibold" w:hAnsi="Cascadia Code" w:cs="Cascadia Code"/>
          <w:sz w:val="56"/>
          <w:szCs w:val="56"/>
        </w:rPr>
        <w:t>Η ΠΡΟΙΣΤΑΜΕΝΗ ΤΟΥ ΤΜΗΜΑΤΟΣ ΔΙΟΙΚΗΤΙΚΩΝ ΚΑΙ ΟΙΝΟΝΟΜΙΚΩΝ ΥΠΗΡΕΣΙΩΝ ΤΟΥ ΔΗΜΟΥ ΙΘΑΚΗΣ</w:t>
      </w:r>
    </w:p>
    <w:p w:rsidR="00966FE0" w:rsidRDefault="00966FE0">
      <w:pPr>
        <w:rPr>
          <w:rFonts w:ascii="Cascadia Code" w:eastAsia="Yu Gothic UI Semibold" w:hAnsi="Cascadia Code" w:cs="Cascadia Code"/>
          <w:sz w:val="36"/>
          <w:szCs w:val="36"/>
        </w:rPr>
      </w:pPr>
    </w:p>
    <w:p w:rsidR="00975154" w:rsidRPr="00966FE0" w:rsidRDefault="00975154">
      <w:pPr>
        <w:rPr>
          <w:rFonts w:ascii="Cascadia Code" w:eastAsia="Yu Gothic UI Semibold" w:hAnsi="Cascadia Code" w:cs="Cascadia Code"/>
          <w:sz w:val="36"/>
          <w:szCs w:val="36"/>
        </w:rPr>
      </w:pPr>
      <w:r w:rsidRPr="00966FE0">
        <w:rPr>
          <w:rFonts w:ascii="Cascadia Code" w:eastAsia="Yu Gothic UI Semibold" w:hAnsi="Cascadia Code" w:cs="Cascadia Code"/>
          <w:sz w:val="36"/>
          <w:szCs w:val="36"/>
        </w:rPr>
        <w:t xml:space="preserve"> Έχοντας υπόψη: </w:t>
      </w:r>
    </w:p>
    <w:p w:rsidR="00975154" w:rsidRPr="00966FE0" w:rsidRDefault="00975154">
      <w:pPr>
        <w:rPr>
          <w:rFonts w:ascii="Cascadia Code" w:eastAsia="Yu Gothic UI Semibold" w:hAnsi="Cascadia Code" w:cs="Cascadia Code"/>
          <w:sz w:val="36"/>
          <w:szCs w:val="36"/>
        </w:rPr>
      </w:pPr>
      <w:r w:rsidRPr="00966FE0">
        <w:rPr>
          <w:rFonts w:ascii="Cascadia Code" w:eastAsia="Yu Gothic UI Semibold" w:hAnsi="Cascadia Code" w:cs="Cascadia Code"/>
          <w:sz w:val="36"/>
          <w:szCs w:val="36"/>
        </w:rPr>
        <w:t xml:space="preserve">1. Τις διατάξεις των άρθρων 53 και 19 του ν.4804/2021 «Εκλογή Δημοτικών και Περιφερειακών Αρχών και λοιπές διατάξεις» (Α΄ 90) </w:t>
      </w:r>
    </w:p>
    <w:p w:rsidR="00975154" w:rsidRPr="00966FE0" w:rsidRDefault="00975154">
      <w:pPr>
        <w:rPr>
          <w:rFonts w:ascii="Cascadia Code" w:eastAsia="Yu Gothic UI Semibold" w:hAnsi="Cascadia Code" w:cs="Cascadia Code"/>
          <w:sz w:val="36"/>
          <w:szCs w:val="36"/>
        </w:rPr>
      </w:pPr>
      <w:r w:rsidRPr="00966FE0">
        <w:rPr>
          <w:rFonts w:ascii="Cascadia Code" w:eastAsia="Yu Gothic UI Semibold" w:hAnsi="Cascadia Code" w:cs="Cascadia Code"/>
          <w:sz w:val="36"/>
          <w:szCs w:val="36"/>
        </w:rPr>
        <w:t xml:space="preserve">2. Την </w:t>
      </w:r>
      <w:proofErr w:type="spellStart"/>
      <w:r w:rsidRPr="00966FE0">
        <w:rPr>
          <w:rFonts w:ascii="Cascadia Code" w:eastAsia="Yu Gothic UI Semibold" w:hAnsi="Cascadia Code" w:cs="Cascadia Code"/>
          <w:sz w:val="36"/>
          <w:szCs w:val="36"/>
        </w:rPr>
        <w:t>αριθμ</w:t>
      </w:r>
      <w:proofErr w:type="spellEnd"/>
      <w:r w:rsidRPr="00966FE0">
        <w:rPr>
          <w:rFonts w:ascii="Cascadia Code" w:eastAsia="Yu Gothic UI Semibold" w:hAnsi="Cascadia Code" w:cs="Cascadia Code"/>
          <w:sz w:val="36"/>
          <w:szCs w:val="36"/>
        </w:rPr>
        <w:t xml:space="preserve">. 256/2023 πράξη της  Προέδρου Πρωτοδικών Κέρκυρας </w:t>
      </w:r>
      <w:r w:rsidRPr="00966FE0">
        <w:rPr>
          <w:rFonts w:ascii="Cascadia Code" w:eastAsia="Yu Gothic UI Semibold" w:hAnsi="Cascadia Code" w:cs="Cascadia Code"/>
          <w:sz w:val="36"/>
          <w:szCs w:val="36"/>
        </w:rPr>
        <w:t xml:space="preserve"> περί επανάληψης της ψηφοφορίας, σύμφωνα με τις διατάξεις του άρθρου 58 παρ.1 </w:t>
      </w:r>
      <w:proofErr w:type="spellStart"/>
      <w:r w:rsidRPr="00966FE0">
        <w:rPr>
          <w:rFonts w:ascii="Cascadia Code" w:eastAsia="Yu Gothic UI Semibold" w:hAnsi="Cascadia Code" w:cs="Cascadia Code"/>
          <w:sz w:val="36"/>
          <w:szCs w:val="36"/>
        </w:rPr>
        <w:t>εδ</w:t>
      </w:r>
      <w:proofErr w:type="spellEnd"/>
      <w:r w:rsidRPr="00966FE0">
        <w:rPr>
          <w:rFonts w:ascii="Cascadia Code" w:eastAsia="Yu Gothic UI Semibold" w:hAnsi="Cascadia Code" w:cs="Cascadia Code"/>
          <w:sz w:val="36"/>
          <w:szCs w:val="36"/>
        </w:rPr>
        <w:t xml:space="preserve">. α του Ν. 4804/2021, την 15η Οκτωβρίου 2023 μεταξύ των υποψήφιων περιφερειαρχών των δύο (2) συνδυασμών που έλαβαν τις περισσότερες ψήφους. </w:t>
      </w:r>
    </w:p>
    <w:p w:rsidR="00966FE0" w:rsidRDefault="00966FE0" w:rsidP="008F108E">
      <w:pPr>
        <w:jc w:val="center"/>
        <w:rPr>
          <w:rFonts w:ascii="Cascadia Code" w:eastAsia="Yu Gothic UI Semibold" w:hAnsi="Cascadia Code" w:cs="Cascadia Code"/>
          <w:sz w:val="36"/>
          <w:szCs w:val="36"/>
        </w:rPr>
      </w:pPr>
    </w:p>
    <w:p w:rsidR="00975154" w:rsidRDefault="00966FE0" w:rsidP="008F108E">
      <w:pPr>
        <w:jc w:val="center"/>
        <w:rPr>
          <w:rFonts w:ascii="Cascadia Code" w:eastAsia="Yu Gothic UI Semibold" w:hAnsi="Cascadia Code" w:cs="Cascadia Code"/>
          <w:sz w:val="36"/>
          <w:szCs w:val="36"/>
        </w:rPr>
      </w:pPr>
      <w:r w:rsidRPr="00966FE0">
        <w:rPr>
          <w:rFonts w:ascii="Cascadia Code" w:eastAsia="Yu Gothic UI Semibold" w:hAnsi="Cascadia Code" w:cs="Cascadia Code"/>
          <w:sz w:val="36"/>
          <w:szCs w:val="36"/>
        </w:rPr>
        <w:t>ΓΝΩ</w:t>
      </w:r>
      <w:r w:rsidR="00975154" w:rsidRPr="00966FE0">
        <w:rPr>
          <w:rFonts w:ascii="Cascadia Code" w:eastAsia="Yu Gothic UI Semibold" w:hAnsi="Cascadia Code" w:cs="Cascadia Code"/>
          <w:sz w:val="36"/>
          <w:szCs w:val="36"/>
        </w:rPr>
        <w:t xml:space="preserve">ΣΤΟΠΟΙΟΥΜΕ </w:t>
      </w:r>
      <w:r>
        <w:rPr>
          <w:rFonts w:ascii="Cascadia Code" w:eastAsia="Yu Gothic UI Semibold" w:hAnsi="Cascadia Code" w:cs="Cascadia Code"/>
          <w:sz w:val="36"/>
          <w:szCs w:val="36"/>
        </w:rPr>
        <w:t>ΟΤΙ</w:t>
      </w:r>
    </w:p>
    <w:p w:rsidR="00966FE0" w:rsidRPr="00966FE0" w:rsidRDefault="00966FE0" w:rsidP="008F108E">
      <w:pPr>
        <w:jc w:val="center"/>
        <w:rPr>
          <w:rFonts w:ascii="Cascadia Code" w:eastAsia="Yu Gothic UI Semibold" w:hAnsi="Cascadia Code" w:cs="Cascadia Code"/>
          <w:sz w:val="36"/>
          <w:szCs w:val="36"/>
        </w:rPr>
      </w:pPr>
    </w:p>
    <w:p w:rsidR="00975154" w:rsidRDefault="00975154">
      <w:pPr>
        <w:rPr>
          <w:rFonts w:ascii="Cascadia Code" w:eastAsia="Yu Gothic UI Semibold" w:hAnsi="Cascadia Code" w:cs="Cascadia Code"/>
          <w:b/>
          <w:sz w:val="36"/>
          <w:szCs w:val="36"/>
        </w:rPr>
      </w:pPr>
      <w:r w:rsidRPr="00966FE0">
        <w:rPr>
          <w:rFonts w:ascii="Cascadia Code" w:eastAsia="Yu Gothic UI Semibold" w:hAnsi="Cascadia Code" w:cs="Cascadia Code"/>
          <w:b/>
          <w:sz w:val="36"/>
          <w:szCs w:val="36"/>
        </w:rPr>
        <w:t xml:space="preserve">Για τις Εκλογές για την ανάδειξη των αιρετών περιφερειακών αρχών της 15ης Οκτωβρίου του 2023 ανακηρύχθηκαν οι παρακάτω συνδυασμοί υποψηφίων: </w:t>
      </w:r>
    </w:p>
    <w:p w:rsidR="00966FE0" w:rsidRDefault="00966FE0" w:rsidP="008F108E">
      <w:pPr>
        <w:jc w:val="center"/>
        <w:rPr>
          <w:rFonts w:ascii="Cascadia Code" w:eastAsia="Yu Gothic UI Semibold" w:hAnsi="Cascadia Code" w:cs="Cascadia Code"/>
          <w:b/>
          <w:sz w:val="36"/>
          <w:szCs w:val="36"/>
        </w:rPr>
      </w:pPr>
    </w:p>
    <w:p w:rsidR="005C7777" w:rsidRPr="00966FE0" w:rsidRDefault="00975154" w:rsidP="008F108E">
      <w:pPr>
        <w:jc w:val="center"/>
        <w:rPr>
          <w:rFonts w:ascii="Cascadia Code" w:eastAsia="Yu Gothic UI Semibold" w:hAnsi="Cascadia Code" w:cs="Cascadia Code"/>
          <w:b/>
          <w:sz w:val="36"/>
          <w:szCs w:val="36"/>
        </w:rPr>
      </w:pPr>
      <w:r w:rsidRPr="00966FE0">
        <w:rPr>
          <w:rFonts w:ascii="Cascadia Code" w:eastAsia="Yu Gothic UI Semibold" w:hAnsi="Cascadia Code" w:cs="Cascadia Code"/>
          <w:b/>
          <w:sz w:val="36"/>
          <w:szCs w:val="36"/>
        </w:rPr>
        <w:t>ΣΥΝΔΥΑΣΜΟΙ ΚΑΙ ΥΠΟΨΗΦΙΟΙ ΠΕΡΙΦΕΡΕΙΑΡΧΕΣ</w:t>
      </w:r>
    </w:p>
    <w:p w:rsidR="00975154" w:rsidRPr="00966FE0" w:rsidRDefault="00975154" w:rsidP="008F108E">
      <w:pPr>
        <w:jc w:val="center"/>
        <w:rPr>
          <w:rFonts w:ascii="Cascadia Code" w:eastAsia="Yu Gothic UI Semibold" w:hAnsi="Cascadia Code" w:cs="Cascadia Code"/>
          <w:b/>
          <w:sz w:val="36"/>
          <w:szCs w:val="36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7230"/>
        <w:gridCol w:w="7290"/>
      </w:tblGrid>
      <w:tr w:rsidR="008F108E" w:rsidRPr="00966FE0" w:rsidTr="00E67D8D">
        <w:tc>
          <w:tcPr>
            <w:tcW w:w="7230" w:type="dxa"/>
          </w:tcPr>
          <w:p w:rsidR="008F108E" w:rsidRPr="00966FE0" w:rsidRDefault="008F108E" w:rsidP="00E67D8D">
            <w:pPr>
              <w:pStyle w:val="a5"/>
              <w:numPr>
                <w:ilvl w:val="0"/>
                <w:numId w:val="1"/>
              </w:numPr>
              <w:rPr>
                <w:rFonts w:ascii="Cascadia Code" w:eastAsia="Yu Gothic UI Semibold" w:hAnsi="Cascadia Code" w:cs="Cascadia Code"/>
                <w:b/>
                <w:sz w:val="36"/>
                <w:szCs w:val="36"/>
                <w:u w:val="single"/>
              </w:rPr>
            </w:pPr>
            <w:r w:rsidRPr="00966FE0">
              <w:rPr>
                <w:rFonts w:ascii="Cascadia Code" w:eastAsia="Yu Gothic UI Semibold" w:hAnsi="Cascadia Code" w:cs="Cascadia Code"/>
                <w:sz w:val="36"/>
                <w:szCs w:val="36"/>
                <w:u w:val="single"/>
              </w:rPr>
              <w:t>Συνδυασμός:</w:t>
            </w:r>
            <w:r w:rsidRPr="00966FE0">
              <w:rPr>
                <w:rFonts w:ascii="Cascadia Code" w:eastAsia="Yu Gothic UI Semibold" w:hAnsi="Cascadia Code" w:cs="Cascadia Code"/>
                <w:b/>
                <w:sz w:val="36"/>
                <w:szCs w:val="36"/>
                <w:u w:val="single"/>
              </w:rPr>
              <w:t xml:space="preserve"> «ΙΟΝΙΟ ΕΠΟΧΗ    Υποψήφιος Περιφερειάρχης: ΓΙΑΝΝΗΣ </w:t>
            </w:r>
            <w:r w:rsidR="00E67D8D" w:rsidRPr="00966FE0">
              <w:rPr>
                <w:rFonts w:ascii="Cascadia Code" w:eastAsia="Yu Gothic UI Semibold" w:hAnsi="Cascadia Code" w:cs="Cascadia Code"/>
                <w:b/>
                <w:sz w:val="36"/>
                <w:szCs w:val="36"/>
                <w:u w:val="single"/>
              </w:rPr>
              <w:t>ΤΡΕΠΕΚΛΗΣ</w:t>
            </w:r>
          </w:p>
        </w:tc>
        <w:tc>
          <w:tcPr>
            <w:tcW w:w="7290" w:type="dxa"/>
          </w:tcPr>
          <w:p w:rsidR="008F108E" w:rsidRPr="00966FE0" w:rsidRDefault="008F108E" w:rsidP="00E67D8D">
            <w:pPr>
              <w:pStyle w:val="a5"/>
              <w:numPr>
                <w:ilvl w:val="0"/>
                <w:numId w:val="1"/>
              </w:numPr>
              <w:jc w:val="both"/>
              <w:rPr>
                <w:rFonts w:ascii="Cascadia Code" w:eastAsia="Yu Gothic UI Semibold" w:hAnsi="Cascadia Code" w:cs="Cascadia Code"/>
                <w:b/>
                <w:sz w:val="36"/>
                <w:szCs w:val="36"/>
                <w:u w:val="single"/>
              </w:rPr>
            </w:pPr>
            <w:r w:rsidRPr="00966FE0">
              <w:rPr>
                <w:rFonts w:ascii="Cascadia Code" w:eastAsia="Yu Gothic UI Semibold" w:hAnsi="Cascadia Code" w:cs="Cascadia Code"/>
                <w:sz w:val="36"/>
                <w:szCs w:val="36"/>
              </w:rPr>
              <w:t>Συνδυασμός:</w:t>
            </w:r>
            <w:r w:rsidRPr="00966FE0">
              <w:rPr>
                <w:rFonts w:ascii="Cascadia Code" w:eastAsia="Yu Gothic UI Semibold" w:hAnsi="Cascadia Code" w:cs="Cascadia Code"/>
                <w:b/>
                <w:sz w:val="36"/>
                <w:szCs w:val="36"/>
              </w:rPr>
              <w:t xml:space="preserve"> </w:t>
            </w:r>
            <w:r w:rsidRPr="00966FE0">
              <w:rPr>
                <w:rFonts w:ascii="Cascadia Code" w:eastAsia="Yu Gothic UI Semibold" w:hAnsi="Cascadia Code" w:cs="Cascadia Code"/>
                <w:b/>
                <w:sz w:val="36"/>
                <w:szCs w:val="36"/>
                <w:u w:val="single"/>
              </w:rPr>
              <w:t>«</w:t>
            </w:r>
            <w:r w:rsidRPr="00966FE0">
              <w:rPr>
                <w:rFonts w:ascii="Cascadia Code" w:eastAsia="Yu Gothic UI Semibold" w:hAnsi="Cascadia Code" w:cs="Cascadia Code"/>
                <w:b/>
                <w:sz w:val="36"/>
                <w:szCs w:val="36"/>
                <w:u w:val="single"/>
              </w:rPr>
              <w:t>ΙΟΝΙΟ ΔΥΝΑΤΑ ΚΑΘΕ ΝΗΣΙ ΨΗΛΑ</w:t>
            </w:r>
            <w:r w:rsidRPr="00966FE0">
              <w:rPr>
                <w:rFonts w:ascii="Cascadia Code" w:eastAsia="Yu Gothic UI Semibold" w:hAnsi="Cascadia Code" w:cs="Cascadia Code"/>
                <w:b/>
                <w:sz w:val="36"/>
                <w:szCs w:val="36"/>
                <w:u w:val="single"/>
              </w:rPr>
              <w:t>»</w:t>
            </w:r>
          </w:p>
          <w:p w:rsidR="008F108E" w:rsidRPr="00966FE0" w:rsidRDefault="008F108E" w:rsidP="00E67D8D">
            <w:pPr>
              <w:jc w:val="both"/>
              <w:rPr>
                <w:rFonts w:ascii="Cascadia Code" w:eastAsia="Yu Gothic UI Semibold" w:hAnsi="Cascadia Code" w:cs="Cascadia Code"/>
                <w:sz w:val="36"/>
                <w:szCs w:val="36"/>
              </w:rPr>
            </w:pPr>
            <w:r w:rsidRPr="00966FE0">
              <w:rPr>
                <w:rFonts w:ascii="Cascadia Code" w:eastAsia="Yu Gothic UI Semibold" w:hAnsi="Cascadia Code" w:cs="Cascadia Code"/>
                <w:b/>
                <w:sz w:val="36"/>
                <w:szCs w:val="36"/>
                <w:u w:val="single"/>
              </w:rPr>
              <w:t xml:space="preserve">Υποψήφιος Περιφερειάρχης: </w:t>
            </w:r>
            <w:r w:rsidR="00E67D8D" w:rsidRPr="00966FE0">
              <w:rPr>
                <w:rFonts w:ascii="Cascadia Code" w:eastAsia="Yu Gothic UI Semibold" w:hAnsi="Cascadia Code" w:cs="Cascadia Code"/>
                <w:b/>
                <w:sz w:val="36"/>
                <w:szCs w:val="36"/>
                <w:u w:val="single"/>
              </w:rPr>
              <w:t>ΚΡΑΤΣΑ ΤΣΑΓΚΑΡΟΠΟΥΛΟΥ ΡΟΔΗ συζ. ΑΠΟΣΤΟΛΟΥ</w:t>
            </w:r>
          </w:p>
        </w:tc>
      </w:tr>
    </w:tbl>
    <w:p w:rsidR="008F108E" w:rsidRPr="00966FE0" w:rsidRDefault="008F108E" w:rsidP="008F108E">
      <w:pPr>
        <w:rPr>
          <w:rFonts w:ascii="Cascadia Code" w:eastAsia="Yu Gothic UI Semibold" w:hAnsi="Cascadia Code" w:cs="Cascadia Code"/>
          <w:sz w:val="36"/>
          <w:szCs w:val="36"/>
        </w:rPr>
      </w:pPr>
    </w:p>
    <w:p w:rsidR="00966FE0" w:rsidRPr="00966FE0" w:rsidRDefault="00966FE0" w:rsidP="00966FE0">
      <w:pPr>
        <w:jc w:val="center"/>
        <w:rPr>
          <w:rStyle w:val="a3"/>
          <w:rFonts w:ascii="Cascadia Code" w:eastAsia="Yu Gothic UI Semibold" w:hAnsi="Cascadia Code" w:cs="Cascadia Code"/>
          <w:sz w:val="40"/>
          <w:szCs w:val="40"/>
        </w:rPr>
      </w:pPr>
      <w:r w:rsidRPr="00966FE0">
        <w:rPr>
          <w:rStyle w:val="a3"/>
          <w:rFonts w:ascii="Cascadia Code" w:eastAsia="Yu Gothic UI Semibold" w:hAnsi="Cascadia Code" w:cs="Cascadia Code"/>
          <w:sz w:val="40"/>
          <w:szCs w:val="40"/>
        </w:rPr>
        <w:t>Η ΠΡΟΙΣΤΑΜΕΝΗ ΤΟΥ ΤΜΗΜΑΤΟΣ ΔΙΟΙΚΗΤΙΚΩΝ ΚΑΙ ΟΙΝΟΝΟΜΙΚΩΝ ΥΠΗΡΕΣΙΩΝ ΤΟΥ ΔΗΜΟΥ ΙΘΑΚΗΣ</w:t>
      </w:r>
    </w:p>
    <w:p w:rsidR="00966FE0" w:rsidRPr="00966FE0" w:rsidRDefault="00966FE0" w:rsidP="00966FE0">
      <w:pPr>
        <w:rPr>
          <w:rFonts w:ascii="Cascadia Code" w:eastAsia="Yu Gothic UI Semibold" w:hAnsi="Cascadia Code" w:cs="Cascadia Code"/>
          <w:sz w:val="40"/>
          <w:szCs w:val="40"/>
        </w:rPr>
      </w:pPr>
    </w:p>
    <w:p w:rsidR="00975154" w:rsidRDefault="00966FE0">
      <w:pPr>
        <w:rPr>
          <w:rFonts w:ascii="Cascadia Code" w:eastAsia="Yu Gothic UI Semibold" w:hAnsi="Cascadia Code" w:cs="Cascadia Code"/>
          <w:sz w:val="40"/>
          <w:szCs w:val="40"/>
        </w:rPr>
      </w:pPr>
      <w:r>
        <w:rPr>
          <w:rFonts w:ascii="Cascadia Code" w:eastAsia="Yu Gothic UI Semibold" w:hAnsi="Cascadia Code" w:cs="Cascadia Code"/>
          <w:sz w:val="40"/>
          <w:szCs w:val="40"/>
        </w:rPr>
        <w:tab/>
      </w:r>
      <w:r>
        <w:rPr>
          <w:rFonts w:ascii="Cascadia Code" w:eastAsia="Yu Gothic UI Semibold" w:hAnsi="Cascadia Code" w:cs="Cascadia Code"/>
          <w:sz w:val="40"/>
          <w:szCs w:val="40"/>
        </w:rPr>
        <w:tab/>
      </w:r>
      <w:r>
        <w:rPr>
          <w:rFonts w:ascii="Cascadia Code" w:eastAsia="Yu Gothic UI Semibold" w:hAnsi="Cascadia Code" w:cs="Cascadia Code"/>
          <w:sz w:val="40"/>
          <w:szCs w:val="40"/>
        </w:rPr>
        <w:tab/>
      </w:r>
      <w:r>
        <w:rPr>
          <w:rFonts w:ascii="Cascadia Code" w:eastAsia="Yu Gothic UI Semibold" w:hAnsi="Cascadia Code" w:cs="Cascadia Code"/>
          <w:sz w:val="40"/>
          <w:szCs w:val="40"/>
        </w:rPr>
        <w:tab/>
      </w:r>
    </w:p>
    <w:p w:rsidR="00966FE0" w:rsidRPr="00966FE0" w:rsidRDefault="00966FE0">
      <w:pPr>
        <w:rPr>
          <w:rFonts w:ascii="Cascadia Code" w:eastAsia="Yu Gothic UI Semibold" w:hAnsi="Cascadia Code" w:cs="Cascadia Code"/>
          <w:b/>
          <w:sz w:val="40"/>
          <w:szCs w:val="40"/>
        </w:rPr>
      </w:pPr>
      <w:r>
        <w:rPr>
          <w:rFonts w:ascii="Cascadia Code" w:eastAsia="Yu Gothic UI Semibold" w:hAnsi="Cascadia Code" w:cs="Cascadia Code"/>
          <w:sz w:val="40"/>
          <w:szCs w:val="40"/>
        </w:rPr>
        <w:tab/>
      </w:r>
      <w:r>
        <w:rPr>
          <w:rFonts w:ascii="Cascadia Code" w:eastAsia="Yu Gothic UI Semibold" w:hAnsi="Cascadia Code" w:cs="Cascadia Code"/>
          <w:sz w:val="40"/>
          <w:szCs w:val="40"/>
        </w:rPr>
        <w:tab/>
      </w:r>
      <w:r>
        <w:rPr>
          <w:rFonts w:ascii="Cascadia Code" w:eastAsia="Yu Gothic UI Semibold" w:hAnsi="Cascadia Code" w:cs="Cascadia Code"/>
          <w:sz w:val="40"/>
          <w:szCs w:val="40"/>
        </w:rPr>
        <w:tab/>
      </w:r>
      <w:r>
        <w:rPr>
          <w:rFonts w:ascii="Cascadia Code" w:eastAsia="Yu Gothic UI Semibold" w:hAnsi="Cascadia Code" w:cs="Cascadia Code"/>
          <w:sz w:val="40"/>
          <w:szCs w:val="40"/>
        </w:rPr>
        <w:tab/>
      </w:r>
      <w:r>
        <w:rPr>
          <w:rFonts w:ascii="Cascadia Code" w:eastAsia="Yu Gothic UI Semibold" w:hAnsi="Cascadia Code" w:cs="Cascadia Code"/>
          <w:sz w:val="40"/>
          <w:szCs w:val="40"/>
        </w:rPr>
        <w:tab/>
      </w:r>
      <w:r>
        <w:rPr>
          <w:rFonts w:ascii="Cascadia Code" w:eastAsia="Yu Gothic UI Semibold" w:hAnsi="Cascadia Code" w:cs="Cascadia Code"/>
          <w:sz w:val="40"/>
          <w:szCs w:val="40"/>
        </w:rPr>
        <w:tab/>
      </w:r>
      <w:r>
        <w:rPr>
          <w:rFonts w:ascii="Cascadia Code" w:eastAsia="Yu Gothic UI Semibold" w:hAnsi="Cascadia Code" w:cs="Cascadia Code"/>
          <w:sz w:val="40"/>
          <w:szCs w:val="40"/>
        </w:rPr>
        <w:tab/>
      </w:r>
      <w:r w:rsidRPr="00966FE0">
        <w:rPr>
          <w:rFonts w:ascii="Cascadia Code" w:eastAsia="Yu Gothic UI Semibold" w:hAnsi="Cascadia Code" w:cs="Cascadia Code"/>
          <w:b/>
          <w:sz w:val="40"/>
          <w:szCs w:val="40"/>
        </w:rPr>
        <w:t>ΑΜΑΛΙΑ ΟΙΚΟΝΟΜΟΥ</w:t>
      </w:r>
    </w:p>
    <w:p w:rsidR="00966FE0" w:rsidRDefault="00966FE0">
      <w:pPr>
        <w:rPr>
          <w:rFonts w:ascii="Cascadia Code" w:eastAsia="Yu Gothic UI Semibold" w:hAnsi="Cascadia Code" w:cs="Cascadia Code"/>
          <w:sz w:val="40"/>
          <w:szCs w:val="40"/>
        </w:rPr>
      </w:pPr>
    </w:p>
    <w:p w:rsidR="00966FE0" w:rsidRDefault="00966FE0">
      <w:pPr>
        <w:rPr>
          <w:rFonts w:ascii="Cascadia Code" w:eastAsia="Yu Gothic UI Semibold" w:hAnsi="Cascadia Code" w:cs="Cascadia Code"/>
          <w:sz w:val="40"/>
          <w:szCs w:val="40"/>
        </w:rPr>
      </w:pPr>
    </w:p>
    <w:p w:rsidR="00966FE0" w:rsidRPr="00966FE0" w:rsidRDefault="00966FE0">
      <w:pPr>
        <w:rPr>
          <w:rFonts w:ascii="Cascadia Code" w:eastAsia="Yu Gothic UI Semibold" w:hAnsi="Cascadia Code" w:cs="Cascadia Code"/>
          <w:sz w:val="40"/>
          <w:szCs w:val="40"/>
        </w:rPr>
      </w:pPr>
    </w:p>
    <w:sectPr w:rsidR="00966FE0" w:rsidRPr="00966FE0" w:rsidSect="0097515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scadia Code">
    <w:panose1 w:val="020B0609020000020004"/>
    <w:charset w:val="A1"/>
    <w:family w:val="modern"/>
    <w:pitch w:val="fixed"/>
    <w:sig w:usb0="A1002AFF" w:usb1="C000F9FB" w:usb2="00040020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C28AF"/>
    <w:multiLevelType w:val="hybridMultilevel"/>
    <w:tmpl w:val="581469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F3D59"/>
    <w:multiLevelType w:val="hybridMultilevel"/>
    <w:tmpl w:val="581469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C484C"/>
    <w:multiLevelType w:val="hybridMultilevel"/>
    <w:tmpl w:val="581469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943D1"/>
    <w:multiLevelType w:val="hybridMultilevel"/>
    <w:tmpl w:val="605619F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2" w:hanging="360"/>
      </w:pPr>
    </w:lvl>
    <w:lvl w:ilvl="2" w:tplc="0408001B" w:tentative="1">
      <w:start w:val="1"/>
      <w:numFmt w:val="lowerRoman"/>
      <w:lvlText w:val="%3."/>
      <w:lvlJc w:val="right"/>
      <w:pPr>
        <w:ind w:left="1452" w:hanging="180"/>
      </w:pPr>
    </w:lvl>
    <w:lvl w:ilvl="3" w:tplc="0408000F" w:tentative="1">
      <w:start w:val="1"/>
      <w:numFmt w:val="decimal"/>
      <w:lvlText w:val="%4."/>
      <w:lvlJc w:val="left"/>
      <w:pPr>
        <w:ind w:left="2172" w:hanging="360"/>
      </w:pPr>
    </w:lvl>
    <w:lvl w:ilvl="4" w:tplc="04080019" w:tentative="1">
      <w:start w:val="1"/>
      <w:numFmt w:val="lowerLetter"/>
      <w:lvlText w:val="%5."/>
      <w:lvlJc w:val="left"/>
      <w:pPr>
        <w:ind w:left="2892" w:hanging="360"/>
      </w:pPr>
    </w:lvl>
    <w:lvl w:ilvl="5" w:tplc="0408001B" w:tentative="1">
      <w:start w:val="1"/>
      <w:numFmt w:val="lowerRoman"/>
      <w:lvlText w:val="%6."/>
      <w:lvlJc w:val="right"/>
      <w:pPr>
        <w:ind w:left="3612" w:hanging="180"/>
      </w:pPr>
    </w:lvl>
    <w:lvl w:ilvl="6" w:tplc="0408000F" w:tentative="1">
      <w:start w:val="1"/>
      <w:numFmt w:val="decimal"/>
      <w:lvlText w:val="%7."/>
      <w:lvlJc w:val="left"/>
      <w:pPr>
        <w:ind w:left="4332" w:hanging="360"/>
      </w:pPr>
    </w:lvl>
    <w:lvl w:ilvl="7" w:tplc="04080019" w:tentative="1">
      <w:start w:val="1"/>
      <w:numFmt w:val="lowerLetter"/>
      <w:lvlText w:val="%8."/>
      <w:lvlJc w:val="left"/>
      <w:pPr>
        <w:ind w:left="5052" w:hanging="360"/>
      </w:pPr>
    </w:lvl>
    <w:lvl w:ilvl="8" w:tplc="0408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DF"/>
    <w:rsid w:val="00101078"/>
    <w:rsid w:val="003A10F5"/>
    <w:rsid w:val="005C7777"/>
    <w:rsid w:val="00657063"/>
    <w:rsid w:val="008F108E"/>
    <w:rsid w:val="00966FE0"/>
    <w:rsid w:val="00975154"/>
    <w:rsid w:val="00E67D8D"/>
    <w:rsid w:val="00F4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0B372-7309-42AF-BCB7-436E9F2C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5154"/>
    <w:rPr>
      <w:b/>
      <w:bCs/>
    </w:rPr>
  </w:style>
  <w:style w:type="table" w:styleId="a4">
    <w:name w:val="Table Grid"/>
    <w:basedOn w:val="a1"/>
    <w:uiPriority w:val="39"/>
    <w:rsid w:val="0097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F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</dc:creator>
  <cp:keywords/>
  <dc:description/>
  <cp:lastModifiedBy>TOMI</cp:lastModifiedBy>
  <cp:revision>9</cp:revision>
  <dcterms:created xsi:type="dcterms:W3CDTF">2023-10-13T10:33:00Z</dcterms:created>
  <dcterms:modified xsi:type="dcterms:W3CDTF">2023-10-13T11:17:00Z</dcterms:modified>
</cp:coreProperties>
</file>