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6802" w14:textId="566202B4" w:rsidR="00A14C79" w:rsidRDefault="00D95D42">
      <w:pPr>
        <w:tabs>
          <w:tab w:val="left" w:pos="6725"/>
        </w:tabs>
        <w:ind w:left="1603"/>
        <w:rPr>
          <w:rFonts w:ascii="Times New Roman"/>
          <w:position w:val="4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A3DF1F" wp14:editId="090EA55C">
            <wp:extent cx="462915" cy="4629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1ADAE042" w14:textId="3C7271EF" w:rsidR="00A14C79" w:rsidRPr="00974F00" w:rsidRDefault="00D95D42">
      <w:pPr>
        <w:spacing w:line="278" w:lineRule="auto"/>
        <w:ind w:left="287" w:right="5728"/>
        <w:rPr>
          <w:rFonts w:ascii="Arial" w:hAnsi="Arial" w:cs="Arial"/>
          <w:b/>
          <w:sz w:val="24"/>
          <w:szCs w:val="24"/>
        </w:rPr>
      </w:pPr>
      <w:r w:rsidRPr="00974F00">
        <w:rPr>
          <w:rFonts w:ascii="Arial" w:hAnsi="Arial" w:cs="Arial"/>
          <w:b/>
          <w:sz w:val="24"/>
          <w:szCs w:val="24"/>
        </w:rPr>
        <w:t>ΕΛΛΗΝΙΚΗ</w:t>
      </w:r>
      <w:r w:rsidRPr="00974F00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974F00">
        <w:rPr>
          <w:rFonts w:ascii="Arial" w:hAnsi="Arial" w:cs="Arial"/>
          <w:b/>
          <w:sz w:val="24"/>
          <w:szCs w:val="24"/>
        </w:rPr>
        <w:t xml:space="preserve">ΔΗΜΟΚΡΑΤΙΑ </w:t>
      </w:r>
    </w:p>
    <w:p w14:paraId="598CD9DD" w14:textId="77777777" w:rsidR="008973D6" w:rsidRDefault="00D95D42" w:rsidP="008973D6">
      <w:pPr>
        <w:spacing w:line="216" w:lineRule="exact"/>
        <w:ind w:left="287"/>
        <w:rPr>
          <w:rFonts w:ascii="Arial" w:hAnsi="Arial" w:cs="Arial"/>
          <w:b/>
          <w:spacing w:val="-7"/>
          <w:sz w:val="24"/>
          <w:szCs w:val="24"/>
        </w:rPr>
      </w:pPr>
      <w:r w:rsidRPr="00974F00">
        <w:rPr>
          <w:rFonts w:ascii="Arial" w:hAnsi="Arial" w:cs="Arial"/>
          <w:b/>
          <w:sz w:val="24"/>
          <w:szCs w:val="24"/>
        </w:rPr>
        <w:t>ΔΗΜΟΣ</w:t>
      </w:r>
      <w:r w:rsidRPr="00974F0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8973D6">
        <w:rPr>
          <w:rFonts w:ascii="Arial" w:hAnsi="Arial" w:cs="Arial"/>
          <w:b/>
          <w:spacing w:val="-7"/>
          <w:sz w:val="24"/>
          <w:szCs w:val="24"/>
        </w:rPr>
        <w:t>Ιθάκης</w:t>
      </w:r>
    </w:p>
    <w:p w14:paraId="1A80E89C" w14:textId="742EB930" w:rsidR="00A14C79" w:rsidRPr="00974F00" w:rsidRDefault="00974F00" w:rsidP="008973D6">
      <w:pPr>
        <w:spacing w:line="216" w:lineRule="exact"/>
        <w:ind w:left="287"/>
        <w:rPr>
          <w:rFonts w:ascii="Arial" w:hAnsi="Arial" w:cs="Arial"/>
          <w:b/>
          <w:sz w:val="24"/>
          <w:szCs w:val="24"/>
        </w:rPr>
      </w:pPr>
      <w:r w:rsidRPr="00974F00">
        <w:rPr>
          <w:rFonts w:ascii="Arial" w:hAnsi="Arial" w:cs="Arial"/>
          <w:b/>
          <w:sz w:val="24"/>
          <w:szCs w:val="24"/>
        </w:rPr>
        <w:t>ΓΡΑΦΕΙΟ ΔΗΜΑΡΧΟΥ</w:t>
      </w:r>
    </w:p>
    <w:p w14:paraId="5E6855B4" w14:textId="77777777" w:rsidR="00A14C79" w:rsidRPr="00974F00" w:rsidRDefault="00D95D42">
      <w:pPr>
        <w:pStyle w:val="a3"/>
        <w:spacing w:line="20" w:lineRule="exact"/>
        <w:ind w:left="214"/>
        <w:rPr>
          <w:rFonts w:ascii="Arial" w:hAnsi="Arial" w:cs="Arial"/>
          <w:sz w:val="24"/>
          <w:szCs w:val="24"/>
        </w:rPr>
      </w:pPr>
      <w:r w:rsidRPr="00974F00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5832FEA" wp14:editId="04D1F9F4">
                <wp:extent cx="276225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0" cy="6350"/>
                          <a:chOff x="0" y="0"/>
                          <a:chExt cx="276225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276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>
                                <a:moveTo>
                                  <a:pt x="0" y="0"/>
                                </a:moveTo>
                                <a:lnTo>
                                  <a:pt x="2762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5784E" id="Group 4" o:spid="_x0000_s1026" style="width:217.5pt;height:.5pt;mso-position-horizontal-relative:char;mso-position-vertical-relative:line" coordsize="27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">
                <v:shape id="Graphic 5" o:spid="_x0000_s1027" style="position:absolute;top:31;width:27622;height:13;visibility:visible;mso-wrap-style:square;v-text-anchor:top" coordsize="276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" path="m,l276225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3ACBA99" w14:textId="3F835435" w:rsidR="00A14C79" w:rsidRPr="00974F00" w:rsidRDefault="0006429D" w:rsidP="0006429D">
      <w:pPr>
        <w:tabs>
          <w:tab w:val="left" w:pos="1926"/>
        </w:tabs>
        <w:rPr>
          <w:rFonts w:ascii="Arial" w:hAnsi="Arial" w:cs="Arial"/>
          <w:sz w:val="24"/>
          <w:szCs w:val="24"/>
        </w:rPr>
      </w:pPr>
      <w:r w:rsidRPr="00974F00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="00D95D42" w:rsidRPr="00974F00">
        <w:rPr>
          <w:rFonts w:ascii="Arial" w:hAnsi="Arial" w:cs="Arial"/>
          <w:b/>
          <w:sz w:val="24"/>
          <w:szCs w:val="24"/>
        </w:rPr>
        <w:t>Ταχ</w:t>
      </w:r>
      <w:proofErr w:type="spellEnd"/>
      <w:r w:rsidR="00D95D42" w:rsidRPr="00974F00">
        <w:rPr>
          <w:rFonts w:ascii="Arial" w:hAnsi="Arial" w:cs="Arial"/>
          <w:b/>
          <w:sz w:val="24"/>
          <w:szCs w:val="24"/>
        </w:rPr>
        <w:t>.</w:t>
      </w:r>
      <w:r w:rsidR="00D95D42" w:rsidRPr="00974F0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D95D42" w:rsidRPr="00974F00">
        <w:rPr>
          <w:rFonts w:ascii="Arial" w:hAnsi="Arial" w:cs="Arial"/>
          <w:b/>
          <w:spacing w:val="-2"/>
          <w:sz w:val="24"/>
          <w:szCs w:val="24"/>
        </w:rPr>
        <w:t>Δ/</w:t>
      </w:r>
      <w:proofErr w:type="spellStart"/>
      <w:r w:rsidR="00D95D42" w:rsidRPr="00974F00">
        <w:rPr>
          <w:rFonts w:ascii="Arial" w:hAnsi="Arial" w:cs="Arial"/>
          <w:b/>
          <w:spacing w:val="-2"/>
          <w:sz w:val="24"/>
          <w:szCs w:val="24"/>
        </w:rPr>
        <w:t>νση</w:t>
      </w:r>
      <w:proofErr w:type="spellEnd"/>
      <w:r w:rsidR="00D95D42" w:rsidRPr="00974F00">
        <w:rPr>
          <w:rFonts w:ascii="Arial" w:hAnsi="Arial" w:cs="Arial"/>
          <w:b/>
          <w:spacing w:val="-2"/>
          <w:sz w:val="24"/>
          <w:szCs w:val="24"/>
        </w:rPr>
        <w:t>:</w:t>
      </w:r>
      <w:r w:rsidR="00D95D42" w:rsidRPr="00974F00">
        <w:rPr>
          <w:rFonts w:ascii="Arial" w:hAnsi="Arial" w:cs="Arial"/>
          <w:b/>
          <w:sz w:val="24"/>
          <w:szCs w:val="24"/>
        </w:rPr>
        <w:tab/>
      </w:r>
    </w:p>
    <w:p w14:paraId="747F621C" w14:textId="2C425324" w:rsidR="00A14C79" w:rsidRPr="0045168F" w:rsidRDefault="0006429D" w:rsidP="0006429D">
      <w:pPr>
        <w:ind w:right="5728"/>
        <w:rPr>
          <w:rFonts w:ascii="Arial" w:hAnsi="Arial" w:cs="Arial"/>
          <w:sz w:val="24"/>
          <w:szCs w:val="24"/>
          <w:lang w:val="en-US"/>
        </w:rPr>
      </w:pPr>
      <w:r w:rsidRPr="00974F00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="00D95D42" w:rsidRPr="00974F00">
        <w:rPr>
          <w:rFonts w:ascii="Arial" w:hAnsi="Arial" w:cs="Arial"/>
          <w:b/>
          <w:sz w:val="24"/>
          <w:szCs w:val="24"/>
        </w:rPr>
        <w:t>Τηλ</w:t>
      </w:r>
      <w:proofErr w:type="spellEnd"/>
      <w:r w:rsidR="00D95D42" w:rsidRPr="0045168F">
        <w:rPr>
          <w:rFonts w:ascii="Arial" w:hAnsi="Arial" w:cs="Arial"/>
          <w:b/>
          <w:sz w:val="24"/>
          <w:szCs w:val="24"/>
          <w:lang w:val="en-US"/>
        </w:rPr>
        <w:t xml:space="preserve">.: </w:t>
      </w:r>
    </w:p>
    <w:p w14:paraId="4543FF8B" w14:textId="077C5669" w:rsidR="00A14C79" w:rsidRPr="0045168F" w:rsidRDefault="00154D66" w:rsidP="00974F00">
      <w:pPr>
        <w:pStyle w:val="a3"/>
        <w:tabs>
          <w:tab w:val="left" w:pos="4262"/>
        </w:tabs>
        <w:ind w:left="5123" w:right="1367" w:hanging="4810"/>
        <w:rPr>
          <w:rFonts w:ascii="Arial" w:hAnsi="Arial" w:cs="Arial"/>
          <w:sz w:val="24"/>
          <w:szCs w:val="24"/>
          <w:lang w:val="en-US"/>
        </w:rPr>
      </w:pPr>
      <w:r w:rsidRPr="00974F00">
        <w:rPr>
          <w:rFonts w:ascii="Arial" w:hAnsi="Arial" w:cs="Arial"/>
          <w:b/>
          <w:sz w:val="24"/>
          <w:szCs w:val="24"/>
          <w:lang w:val="en-US"/>
        </w:rPr>
        <w:t>Email</w:t>
      </w:r>
      <w:r w:rsidR="00D95D42" w:rsidRPr="0045168F">
        <w:rPr>
          <w:rFonts w:ascii="Arial" w:hAnsi="Arial" w:cs="Arial"/>
          <w:b/>
          <w:sz w:val="24"/>
          <w:szCs w:val="24"/>
          <w:lang w:val="en-US"/>
        </w:rPr>
        <w:t>:</w:t>
      </w:r>
      <w:r w:rsidR="00D95D42" w:rsidRPr="0045168F">
        <w:rPr>
          <w:rFonts w:ascii="Arial" w:hAnsi="Arial" w:cs="Arial"/>
          <w:b/>
          <w:spacing w:val="40"/>
          <w:sz w:val="24"/>
          <w:szCs w:val="24"/>
          <w:lang w:val="en-US"/>
        </w:rPr>
        <w:t xml:space="preserve"> </w:t>
      </w:r>
    </w:p>
    <w:p w14:paraId="5CAF4472" w14:textId="77777777" w:rsidR="00A14C79" w:rsidRPr="0045168F" w:rsidRDefault="00A14C79">
      <w:pPr>
        <w:pStyle w:val="a3"/>
        <w:rPr>
          <w:rFonts w:ascii="Arial" w:hAnsi="Arial" w:cs="Arial"/>
          <w:sz w:val="24"/>
          <w:szCs w:val="24"/>
          <w:lang w:val="en-US"/>
        </w:rPr>
      </w:pPr>
    </w:p>
    <w:p w14:paraId="3326BEB2" w14:textId="055AB53B" w:rsidR="00974F00" w:rsidRDefault="00974F00" w:rsidP="00974F00">
      <w:pPr>
        <w:pStyle w:val="a3"/>
        <w:spacing w:before="241"/>
        <w:jc w:val="center"/>
        <w:rPr>
          <w:rFonts w:ascii="Arial" w:hAnsi="Arial" w:cs="Arial"/>
          <w:b/>
          <w:bCs/>
          <w:sz w:val="24"/>
          <w:szCs w:val="24"/>
        </w:rPr>
      </w:pPr>
      <w:r w:rsidRPr="00974F00">
        <w:rPr>
          <w:rFonts w:ascii="Arial" w:hAnsi="Arial" w:cs="Arial"/>
          <w:b/>
          <w:bCs/>
          <w:sz w:val="24"/>
          <w:szCs w:val="24"/>
        </w:rPr>
        <w:t>ΔΕΛΤΙΟ ΤΥΠΟΥ</w:t>
      </w:r>
    </w:p>
    <w:p w14:paraId="4B27DF07" w14:textId="77777777" w:rsidR="00974F00" w:rsidRPr="00974F00" w:rsidRDefault="00974F00" w:rsidP="00974F00">
      <w:pPr>
        <w:pStyle w:val="a3"/>
        <w:spacing w:before="24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3D2A23" w14:textId="74962C03" w:rsidR="00974F00" w:rsidRPr="00974F00" w:rsidRDefault="00D95D42">
      <w:pPr>
        <w:spacing w:before="1"/>
        <w:ind w:left="100" w:right="528"/>
        <w:jc w:val="both"/>
        <w:rPr>
          <w:rFonts w:ascii="Arial" w:hAnsi="Arial" w:cs="Arial"/>
          <w:b/>
          <w:sz w:val="24"/>
          <w:szCs w:val="24"/>
        </w:rPr>
      </w:pPr>
      <w:r w:rsidRPr="00974F00">
        <w:rPr>
          <w:rFonts w:ascii="Arial" w:hAnsi="Arial" w:cs="Arial"/>
          <w:b/>
          <w:sz w:val="24"/>
          <w:szCs w:val="24"/>
        </w:rPr>
        <w:t xml:space="preserve">ΘΕΜΑ : </w:t>
      </w:r>
      <w:r w:rsidR="00974F00" w:rsidRPr="00974F00">
        <w:rPr>
          <w:rFonts w:ascii="Arial" w:hAnsi="Arial" w:cs="Arial"/>
          <w:b/>
          <w:bCs/>
          <w:sz w:val="24"/>
          <w:szCs w:val="24"/>
        </w:rPr>
        <w:t xml:space="preserve">Έναρξη δημόσιας διαβούλευσης για το Τοπικό Σχέδιο Δράσης </w:t>
      </w:r>
      <w:proofErr w:type="spellStart"/>
      <w:r w:rsidR="00974F00" w:rsidRPr="00974F00">
        <w:rPr>
          <w:rFonts w:ascii="Arial" w:hAnsi="Arial" w:cs="Arial"/>
          <w:b/>
          <w:bCs/>
          <w:sz w:val="24"/>
          <w:szCs w:val="24"/>
        </w:rPr>
        <w:t>GReco</w:t>
      </w:r>
      <w:proofErr w:type="spellEnd"/>
      <w:r w:rsidR="00974F00" w:rsidRPr="00974F0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4F00" w:rsidRPr="00974F00">
        <w:rPr>
          <w:rFonts w:ascii="Arial" w:hAnsi="Arial" w:cs="Arial"/>
          <w:b/>
          <w:bCs/>
          <w:sz w:val="24"/>
          <w:szCs w:val="24"/>
        </w:rPr>
        <w:t>Islands</w:t>
      </w:r>
      <w:proofErr w:type="spellEnd"/>
      <w:r w:rsidR="00974F00" w:rsidRPr="00974F00">
        <w:rPr>
          <w:rFonts w:ascii="Arial" w:hAnsi="Arial" w:cs="Arial"/>
          <w:b/>
          <w:bCs/>
          <w:sz w:val="24"/>
          <w:szCs w:val="24"/>
        </w:rPr>
        <w:t xml:space="preserve"> στη</w:t>
      </w:r>
      <w:r w:rsidR="008973D6">
        <w:rPr>
          <w:rFonts w:ascii="Arial" w:hAnsi="Arial" w:cs="Arial"/>
          <w:b/>
          <w:bCs/>
          <w:sz w:val="24"/>
          <w:szCs w:val="24"/>
        </w:rPr>
        <w:t>ν Ιθάκη</w:t>
      </w:r>
    </w:p>
    <w:p w14:paraId="0D6AED76" w14:textId="52239799" w:rsidR="00974F00" w:rsidRPr="00974F00" w:rsidRDefault="00974F00" w:rsidP="00974F00">
      <w:pPr>
        <w:pStyle w:val="Web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 xml:space="preserve">Ο Δήμος </w:t>
      </w:r>
      <w:r w:rsidR="008973D6">
        <w:rPr>
          <w:rFonts w:ascii="Arial" w:hAnsi="Arial" w:cs="Arial"/>
        </w:rPr>
        <w:t>Ιθάκης</w:t>
      </w:r>
      <w:r w:rsidRPr="00974F00">
        <w:rPr>
          <w:rFonts w:ascii="Arial" w:hAnsi="Arial" w:cs="Arial"/>
        </w:rPr>
        <w:t xml:space="preserve"> ανακοινώνει την έναρξη της διαδικασίας δημόσιας διαβούλευσης στο πλαίσιο της εκπόνησης του </w:t>
      </w:r>
      <w:r w:rsidRPr="00974F00">
        <w:rPr>
          <w:rStyle w:val="a5"/>
          <w:rFonts w:ascii="Arial" w:hAnsi="Arial" w:cs="Arial"/>
        </w:rPr>
        <w:t>Τοπικού Σχεδίου Δράσης για τη</w:t>
      </w:r>
      <w:r w:rsidR="008973D6">
        <w:rPr>
          <w:rStyle w:val="a5"/>
          <w:rFonts w:ascii="Arial" w:hAnsi="Arial" w:cs="Arial"/>
        </w:rPr>
        <w:t>ν Ιθάκη</w:t>
      </w:r>
      <w:r w:rsidRPr="00974F00">
        <w:rPr>
          <w:rFonts w:ascii="Arial" w:hAnsi="Arial" w:cs="Arial"/>
        </w:rPr>
        <w:t xml:space="preserve">, που υλοποιείται στο πλαίσιο της εθνικής πρωτοβουλίας </w:t>
      </w:r>
      <w:proofErr w:type="spellStart"/>
      <w:r w:rsidRPr="00974F00">
        <w:rPr>
          <w:rStyle w:val="a5"/>
          <w:rFonts w:ascii="Arial" w:hAnsi="Arial" w:cs="Arial"/>
        </w:rPr>
        <w:t>GReco</w:t>
      </w:r>
      <w:proofErr w:type="spellEnd"/>
      <w:r w:rsidRPr="00974F00">
        <w:rPr>
          <w:rStyle w:val="a5"/>
          <w:rFonts w:ascii="Arial" w:hAnsi="Arial" w:cs="Arial"/>
        </w:rPr>
        <w:t xml:space="preserve"> </w:t>
      </w:r>
      <w:proofErr w:type="spellStart"/>
      <w:r w:rsidRPr="00974F00">
        <w:rPr>
          <w:rStyle w:val="a5"/>
          <w:rFonts w:ascii="Arial" w:hAnsi="Arial" w:cs="Arial"/>
        </w:rPr>
        <w:t>Islands</w:t>
      </w:r>
      <w:proofErr w:type="spellEnd"/>
      <w:r w:rsidRPr="00974F00">
        <w:rPr>
          <w:rStyle w:val="a5"/>
          <w:rFonts w:ascii="Arial" w:hAnsi="Arial" w:cs="Arial"/>
        </w:rPr>
        <w:t xml:space="preserve"> (</w:t>
      </w:r>
      <w:proofErr w:type="spellStart"/>
      <w:r w:rsidRPr="00974F00">
        <w:rPr>
          <w:rStyle w:val="a5"/>
          <w:rFonts w:ascii="Arial" w:hAnsi="Arial" w:cs="Arial"/>
        </w:rPr>
        <w:t>ΕΣΠΑ</w:t>
      </w:r>
      <w:proofErr w:type="spellEnd"/>
      <w:r w:rsidRPr="00974F00">
        <w:rPr>
          <w:rStyle w:val="a5"/>
          <w:rFonts w:ascii="Arial" w:hAnsi="Arial" w:cs="Arial"/>
        </w:rPr>
        <w:t xml:space="preserve"> 2021–2027)</w:t>
      </w:r>
      <w:r w:rsidRPr="00974F00">
        <w:rPr>
          <w:rFonts w:ascii="Arial" w:hAnsi="Arial" w:cs="Arial"/>
        </w:rPr>
        <w:t>.</w:t>
      </w:r>
    </w:p>
    <w:p w14:paraId="5A247353" w14:textId="0E1CF047" w:rsidR="00974F00" w:rsidRPr="00974F00" w:rsidRDefault="00974F00" w:rsidP="00974F00">
      <w:pPr>
        <w:pStyle w:val="Web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>Στόχος του Τοπικού Σχεδίου Δράσης είναι η διαμόρφωση ενός ολοκληρωμένου στρατηγικού σχεδίου βιώσιμου μετασχηματισμού του νησιού,</w:t>
      </w:r>
      <w:r>
        <w:rPr>
          <w:rFonts w:ascii="Arial" w:hAnsi="Arial" w:cs="Arial"/>
        </w:rPr>
        <w:t xml:space="preserve"> στους πυλώνες</w:t>
      </w:r>
      <w:r w:rsidRPr="00974F00">
        <w:rPr>
          <w:rFonts w:ascii="Arial" w:hAnsi="Arial" w:cs="Arial"/>
        </w:rPr>
        <w:t>:</w:t>
      </w:r>
    </w:p>
    <w:p w14:paraId="6D9D5A21" w14:textId="77777777" w:rsidR="00974F00" w:rsidRDefault="00974F00" w:rsidP="00974F00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>(α) ενεργειακή μετάβαση</w:t>
      </w:r>
    </w:p>
    <w:p w14:paraId="6D260566" w14:textId="77777777" w:rsidR="00974F00" w:rsidRDefault="00974F00" w:rsidP="00974F00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>(β) βιώσιμη διαχείριση φυσικών πόρων</w:t>
      </w:r>
    </w:p>
    <w:p w14:paraId="379DC22C" w14:textId="77777777" w:rsidR="00974F00" w:rsidRDefault="00974F00" w:rsidP="00974F00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>(γ) προστασία περιβάλλοντος</w:t>
      </w:r>
    </w:p>
    <w:p w14:paraId="05D908A9" w14:textId="77777777" w:rsidR="00974F00" w:rsidRDefault="00974F00" w:rsidP="00974F00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>(δ) επιχειρηματικότητα και καινοτομία</w:t>
      </w:r>
    </w:p>
    <w:p w14:paraId="2D129BD2" w14:textId="77777777" w:rsidR="00974F00" w:rsidRDefault="00974F00" w:rsidP="00974F00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>(ε) ψηφιακός μετασχηματισμός</w:t>
      </w:r>
    </w:p>
    <w:p w14:paraId="61F66FBB" w14:textId="171FD6E1" w:rsidR="00974F00" w:rsidRPr="00974F00" w:rsidRDefault="00974F00" w:rsidP="00974F00">
      <w:pPr>
        <w:pStyle w:val="Web"/>
        <w:spacing w:before="0" w:beforeAutospacing="0" w:after="0" w:afterAutospacing="0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>(</w:t>
      </w:r>
      <w:proofErr w:type="spellStart"/>
      <w:r w:rsidRPr="00974F00">
        <w:rPr>
          <w:rFonts w:ascii="Arial" w:hAnsi="Arial" w:cs="Arial"/>
        </w:rPr>
        <w:t>στ</w:t>
      </w:r>
      <w:proofErr w:type="spellEnd"/>
      <w:r w:rsidRPr="00974F00">
        <w:rPr>
          <w:rFonts w:ascii="Arial" w:hAnsi="Arial" w:cs="Arial"/>
        </w:rPr>
        <w:t>) ενδυνάμωση ανθρώπινου δυναμικού.</w:t>
      </w:r>
    </w:p>
    <w:p w14:paraId="06C8CE7E" w14:textId="77777777" w:rsidR="00974F00" w:rsidRPr="00974F00" w:rsidRDefault="00974F00" w:rsidP="00974F00">
      <w:pPr>
        <w:pStyle w:val="Web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 xml:space="preserve">Η συμμετοχή των πολιτών και των τοπικών φορέων αποτελεί </w:t>
      </w:r>
      <w:r w:rsidRPr="00974F00">
        <w:rPr>
          <w:rStyle w:val="a5"/>
          <w:rFonts w:ascii="Arial" w:hAnsi="Arial" w:cs="Arial"/>
        </w:rPr>
        <w:t>θεμελιώδη πυλώνα</w:t>
      </w:r>
      <w:r w:rsidRPr="00974F00">
        <w:rPr>
          <w:rFonts w:ascii="Arial" w:hAnsi="Arial" w:cs="Arial"/>
        </w:rPr>
        <w:t xml:space="preserve"> του σχεδιασμού. Η διαβούλευση αποσκοπεί στη συλλογή απόψεων, προτάσεων και αναγκών της τοπικής κοινωνίας, ώστε το Σχέδιο Δράσης να ανταποκρίνεται στις πραγματικές προτεραιότητες του νησιού.</w:t>
      </w:r>
    </w:p>
    <w:p w14:paraId="68E3A526" w14:textId="4B1FE313" w:rsidR="00974F00" w:rsidRPr="00974F00" w:rsidRDefault="00974F00" w:rsidP="00974F00">
      <w:pPr>
        <w:pStyle w:val="Web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 xml:space="preserve">Στο πλαίσιο αυτό, ο Δήμος </w:t>
      </w:r>
      <w:r w:rsidR="008973D6">
        <w:rPr>
          <w:rFonts w:ascii="Arial" w:hAnsi="Arial" w:cs="Arial"/>
        </w:rPr>
        <w:t>Ιθάκης</w:t>
      </w:r>
      <w:r w:rsidRPr="00974F00">
        <w:rPr>
          <w:rFonts w:ascii="Arial" w:hAnsi="Arial" w:cs="Arial"/>
        </w:rPr>
        <w:t xml:space="preserve"> καλεί όλους τους κατοίκους, επαγγελματίες, συλλόγους, φορείς και κάθε ενδιαφερόμενο πολίτη να συμμετάσχουν στην </w:t>
      </w:r>
      <w:r w:rsidRPr="00974F00">
        <w:rPr>
          <w:rStyle w:val="a5"/>
          <w:rFonts w:ascii="Arial" w:hAnsi="Arial" w:cs="Arial"/>
        </w:rPr>
        <w:t>ανοικτή δημόσια συνάντηση διαβούλευσης</w:t>
      </w:r>
      <w:r w:rsidRPr="00974F00">
        <w:rPr>
          <w:rFonts w:ascii="Arial" w:hAnsi="Arial" w:cs="Arial"/>
        </w:rPr>
        <w:t>, η οποία θα πραγματοποιηθεί</w:t>
      </w:r>
      <w:r>
        <w:rPr>
          <w:rFonts w:ascii="Arial" w:hAnsi="Arial" w:cs="Arial"/>
        </w:rPr>
        <w:t xml:space="preserve"> </w:t>
      </w:r>
      <w:r w:rsidR="0045168F">
        <w:rPr>
          <w:rFonts w:ascii="Arial" w:hAnsi="Arial" w:cs="Arial"/>
        </w:rPr>
        <w:t>στο</w:t>
      </w:r>
      <w:r>
        <w:rPr>
          <w:rFonts w:ascii="Arial" w:hAnsi="Arial" w:cs="Arial"/>
        </w:rPr>
        <w:t xml:space="preserve"> Δημ</w:t>
      </w:r>
      <w:r w:rsidR="008973D6">
        <w:rPr>
          <w:rFonts w:ascii="Arial" w:hAnsi="Arial" w:cs="Arial"/>
        </w:rPr>
        <w:t>οτικό Κινηματογράφο</w:t>
      </w:r>
      <w:r w:rsidR="0045168F">
        <w:rPr>
          <w:rFonts w:ascii="Arial" w:hAnsi="Arial" w:cs="Arial"/>
        </w:rPr>
        <w:t>, τη</w:t>
      </w:r>
      <w:r w:rsidR="00DC0BF1">
        <w:rPr>
          <w:rFonts w:ascii="Arial" w:hAnsi="Arial" w:cs="Arial"/>
        </w:rPr>
        <w:t xml:space="preserve"> Δευτέρα 16 Φεβρουαρίου</w:t>
      </w:r>
      <w:r w:rsidR="0045168F">
        <w:rPr>
          <w:rFonts w:ascii="Arial" w:hAnsi="Arial" w:cs="Arial"/>
        </w:rPr>
        <w:t xml:space="preserve"> 2026 και ώρα 18</w:t>
      </w:r>
      <w:r w:rsidR="0045168F" w:rsidRPr="0045168F">
        <w:rPr>
          <w:rFonts w:ascii="Arial" w:hAnsi="Arial" w:cs="Arial"/>
        </w:rPr>
        <w:t>:30.</w:t>
      </w:r>
      <w:r>
        <w:rPr>
          <w:rFonts w:ascii="Arial" w:hAnsi="Arial" w:cs="Arial"/>
        </w:rPr>
        <w:t xml:space="preserve"> </w:t>
      </w:r>
    </w:p>
    <w:p w14:paraId="004386D7" w14:textId="0C9A7EDE" w:rsidR="00974F00" w:rsidRPr="00974F00" w:rsidRDefault="00974F00" w:rsidP="00974F00">
      <w:pPr>
        <w:pStyle w:val="Web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 xml:space="preserve">Τη διαδικασία υποστηρίζει επιστημονικά η ομάδα έργου της εταιρείας </w:t>
      </w:r>
      <w:proofErr w:type="spellStart"/>
      <w:r w:rsidRPr="00974F00">
        <w:rPr>
          <w:rStyle w:val="a5"/>
          <w:rFonts w:ascii="Arial" w:hAnsi="Arial" w:cs="Arial"/>
        </w:rPr>
        <w:t>Optimum</w:t>
      </w:r>
      <w:proofErr w:type="spellEnd"/>
      <w:r w:rsidRPr="00974F00">
        <w:rPr>
          <w:rStyle w:val="a5"/>
          <w:rFonts w:ascii="Arial" w:hAnsi="Arial" w:cs="Arial"/>
        </w:rPr>
        <w:t xml:space="preserve"> </w:t>
      </w:r>
      <w:proofErr w:type="spellStart"/>
      <w:r w:rsidRPr="00974F00">
        <w:rPr>
          <w:rStyle w:val="a5"/>
          <w:rFonts w:ascii="Arial" w:hAnsi="Arial" w:cs="Arial"/>
        </w:rPr>
        <w:t>Value</w:t>
      </w:r>
      <w:proofErr w:type="spellEnd"/>
      <w:r w:rsidRPr="00974F00">
        <w:rPr>
          <w:rStyle w:val="a5"/>
          <w:rFonts w:ascii="Arial" w:hAnsi="Arial" w:cs="Arial"/>
        </w:rPr>
        <w:t xml:space="preserve"> </w:t>
      </w:r>
      <w:proofErr w:type="spellStart"/>
      <w:r w:rsidRPr="00974F00">
        <w:rPr>
          <w:rStyle w:val="a5"/>
          <w:rFonts w:ascii="Arial" w:hAnsi="Arial" w:cs="Arial"/>
        </w:rPr>
        <w:t>A.E</w:t>
      </w:r>
      <w:proofErr w:type="spellEnd"/>
      <w:r w:rsidRPr="00974F00">
        <w:rPr>
          <w:rStyle w:val="a5"/>
          <w:rFonts w:ascii="Arial" w:hAnsi="Arial" w:cs="Arial"/>
        </w:rPr>
        <w:t>.</w:t>
      </w:r>
      <w:r w:rsidRPr="00974F00">
        <w:rPr>
          <w:rFonts w:ascii="Arial" w:hAnsi="Arial" w:cs="Arial"/>
        </w:rPr>
        <w:t xml:space="preserve">, </w:t>
      </w:r>
      <w:r w:rsidR="004C0627">
        <w:rPr>
          <w:rFonts w:ascii="Arial" w:hAnsi="Arial" w:cs="Arial"/>
        </w:rPr>
        <w:t xml:space="preserve">εκπρόσωποι της οποίας </w:t>
      </w:r>
      <w:r w:rsidRPr="00974F00">
        <w:rPr>
          <w:rFonts w:ascii="Arial" w:hAnsi="Arial" w:cs="Arial"/>
        </w:rPr>
        <w:t>θα παρευρίσκ</w:t>
      </w:r>
      <w:r w:rsidR="004C0627">
        <w:rPr>
          <w:rFonts w:ascii="Arial" w:hAnsi="Arial" w:cs="Arial"/>
        </w:rPr>
        <w:t>ονται</w:t>
      </w:r>
      <w:r w:rsidRPr="00974F00">
        <w:rPr>
          <w:rFonts w:ascii="Arial" w:hAnsi="Arial" w:cs="Arial"/>
        </w:rPr>
        <w:t xml:space="preserve"> στη</w:t>
      </w:r>
      <w:r w:rsidR="00DC0BF1">
        <w:rPr>
          <w:rFonts w:ascii="Arial" w:hAnsi="Arial" w:cs="Arial"/>
        </w:rPr>
        <w:t xml:space="preserve">ν Ιθάκη </w:t>
      </w:r>
      <w:r w:rsidRPr="00974F00">
        <w:rPr>
          <w:rFonts w:ascii="Arial" w:hAnsi="Arial" w:cs="Arial"/>
        </w:rPr>
        <w:t>για την υλοποίηση της συμμετοχικής διαδικασίας.</w:t>
      </w:r>
    </w:p>
    <w:p w14:paraId="1E064471" w14:textId="1CB426F0" w:rsidR="00A14C79" w:rsidRPr="00974F00" w:rsidRDefault="00974F00" w:rsidP="00974F00">
      <w:pPr>
        <w:pStyle w:val="Web"/>
        <w:jc w:val="both"/>
        <w:rPr>
          <w:rFonts w:ascii="Arial" w:hAnsi="Arial" w:cs="Arial"/>
        </w:rPr>
      </w:pPr>
      <w:r w:rsidRPr="00974F00">
        <w:rPr>
          <w:rFonts w:ascii="Arial" w:hAnsi="Arial" w:cs="Arial"/>
        </w:rPr>
        <w:t xml:space="preserve">Η ενεργή συμμετοχή όλων είναι καθοριστική για τη διαμόρφωση ενός Σχεδίου Δράσης που θα αντανακλά τις ανάγκες, τις δυνατότητες και το όραμα της τοπικής κοινωνίας </w:t>
      </w:r>
      <w:r>
        <w:rPr>
          <w:rFonts w:ascii="Arial" w:hAnsi="Arial" w:cs="Arial"/>
        </w:rPr>
        <w:t>του νησιού μας.</w:t>
      </w:r>
    </w:p>
    <w:p w14:paraId="717C6D27" w14:textId="06F0E923" w:rsidR="00A14C79" w:rsidRPr="00974F00" w:rsidRDefault="00D95D42">
      <w:pPr>
        <w:ind w:right="322"/>
        <w:jc w:val="center"/>
        <w:rPr>
          <w:rFonts w:ascii="Arial" w:hAnsi="Arial" w:cs="Arial"/>
          <w:b/>
          <w:sz w:val="24"/>
          <w:szCs w:val="24"/>
        </w:rPr>
      </w:pPr>
      <w:r w:rsidRPr="00974F00">
        <w:rPr>
          <w:rFonts w:ascii="Arial" w:hAnsi="Arial" w:cs="Arial"/>
          <w:b/>
          <w:sz w:val="24"/>
          <w:szCs w:val="24"/>
          <w:lang w:val="en-US"/>
        </w:rPr>
        <w:t>O</w:t>
      </w:r>
      <w:r w:rsidRPr="00974F00">
        <w:rPr>
          <w:rFonts w:ascii="Arial" w:hAnsi="Arial" w:cs="Arial"/>
          <w:b/>
          <w:sz w:val="24"/>
          <w:szCs w:val="24"/>
        </w:rPr>
        <w:t xml:space="preserve"> Δ</w:t>
      </w:r>
      <w:r w:rsidR="00974F00" w:rsidRPr="00974F00">
        <w:rPr>
          <w:rFonts w:ascii="Arial" w:hAnsi="Arial" w:cs="Arial"/>
          <w:b/>
          <w:sz w:val="24"/>
          <w:szCs w:val="24"/>
        </w:rPr>
        <w:t xml:space="preserve">ΗΜΑΡΧΟΣ </w:t>
      </w:r>
      <w:r w:rsidR="00DC0BF1">
        <w:rPr>
          <w:rFonts w:ascii="Arial" w:hAnsi="Arial" w:cs="Arial"/>
          <w:b/>
          <w:sz w:val="24"/>
          <w:szCs w:val="24"/>
        </w:rPr>
        <w:t>ΙΘΑΚΗΣ</w:t>
      </w:r>
    </w:p>
    <w:p w14:paraId="0B2063A8" w14:textId="77777777" w:rsidR="00974F00" w:rsidRPr="00974F00" w:rsidRDefault="00974F00">
      <w:pPr>
        <w:ind w:right="322"/>
        <w:jc w:val="center"/>
        <w:rPr>
          <w:rFonts w:ascii="Arial" w:hAnsi="Arial" w:cs="Arial"/>
          <w:b/>
          <w:sz w:val="24"/>
          <w:szCs w:val="24"/>
        </w:rPr>
      </w:pPr>
    </w:p>
    <w:p w14:paraId="7DDD3D1A" w14:textId="4DEDF4E9" w:rsidR="00A14C79" w:rsidRDefault="00DC0BF1" w:rsidP="00974F00">
      <w:pPr>
        <w:ind w:right="32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Διονύσιος </w:t>
      </w:r>
      <w:proofErr w:type="spellStart"/>
      <w:r>
        <w:rPr>
          <w:rFonts w:ascii="Arial" w:hAnsi="Arial" w:cs="Arial"/>
          <w:b/>
          <w:sz w:val="24"/>
          <w:szCs w:val="24"/>
        </w:rPr>
        <w:t>Στανίτσας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7EF6E745" w14:textId="77777777" w:rsidR="00DC0BF1" w:rsidRDefault="00DC0BF1" w:rsidP="00974F00">
      <w:pPr>
        <w:ind w:right="322"/>
        <w:jc w:val="center"/>
        <w:rPr>
          <w:rFonts w:ascii="Arial" w:hAnsi="Arial" w:cs="Arial"/>
          <w:b/>
          <w:sz w:val="24"/>
          <w:szCs w:val="24"/>
        </w:rPr>
      </w:pPr>
    </w:p>
    <w:p w14:paraId="3C2CB404" w14:textId="77777777" w:rsidR="00DC0BF1" w:rsidRDefault="00DC0BF1" w:rsidP="00974F00">
      <w:pPr>
        <w:ind w:right="322"/>
        <w:jc w:val="center"/>
        <w:rPr>
          <w:rFonts w:ascii="Arial" w:hAnsi="Arial" w:cs="Arial"/>
          <w:b/>
          <w:sz w:val="24"/>
          <w:szCs w:val="24"/>
        </w:rPr>
      </w:pPr>
    </w:p>
    <w:p w14:paraId="45B66E7A" w14:textId="77777777" w:rsidR="004C0627" w:rsidRDefault="004C0627" w:rsidP="00974F00">
      <w:pPr>
        <w:ind w:right="322"/>
        <w:jc w:val="center"/>
        <w:rPr>
          <w:rFonts w:ascii="Arial" w:hAnsi="Arial" w:cs="Arial"/>
          <w:b/>
          <w:sz w:val="24"/>
          <w:szCs w:val="24"/>
        </w:rPr>
      </w:pPr>
    </w:p>
    <w:p w14:paraId="781A2CE5" w14:textId="77777777" w:rsidR="0045168F" w:rsidRDefault="0045168F" w:rsidP="0045168F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lastRenderedPageBreak/>
        <w:t>ΠΡΟΓΡΑΜΜΑ ΗΜΕΡΗΣΙΑΣ ΔΙΑΤΑΞΗΣ</w:t>
      </w:r>
    </w:p>
    <w:p w14:paraId="12B74EBE" w14:textId="77777777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0240F8D5" w14:textId="1196AD7E" w:rsidR="0045168F" w:rsidRDefault="0045168F" w:rsidP="0045168F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>Ανοικτής Δημόσιας Συνάντησης Διαβούλευσης</w:t>
      </w:r>
    </w:p>
    <w:p w14:paraId="1F3938F1" w14:textId="5C8A7166" w:rsidR="0045168F" w:rsidRDefault="0045168F" w:rsidP="0045168F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για το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Τοπικό Σχέδιο Δράσης </w:t>
      </w:r>
      <w:proofErr w:type="spellStart"/>
      <w:r w:rsidRPr="0045168F">
        <w:rPr>
          <w:rFonts w:ascii="Arial" w:eastAsia="Times New Roman" w:hAnsi="Arial" w:cs="Arial"/>
          <w:sz w:val="24"/>
          <w:szCs w:val="24"/>
          <w:lang w:eastAsia="el-GR"/>
        </w:rPr>
        <w:t>GReco</w:t>
      </w:r>
      <w:proofErr w:type="spellEnd"/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45168F">
        <w:rPr>
          <w:rFonts w:ascii="Arial" w:eastAsia="Times New Roman" w:hAnsi="Arial" w:cs="Arial"/>
          <w:sz w:val="24"/>
          <w:szCs w:val="24"/>
          <w:lang w:eastAsia="el-GR"/>
        </w:rPr>
        <w:t>Islands</w:t>
      </w:r>
      <w:proofErr w:type="spellEnd"/>
    </w:p>
    <w:p w14:paraId="60D4BBFC" w14:textId="77777777" w:rsidR="0045168F" w:rsidRPr="0045168F" w:rsidRDefault="0045168F" w:rsidP="0045168F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</w:p>
    <w:p w14:paraId="4EAA34D4" w14:textId="6053C835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Ημερομηνία: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C0BF1">
        <w:rPr>
          <w:rFonts w:ascii="Arial" w:eastAsia="Times New Roman" w:hAnsi="Arial" w:cs="Arial"/>
          <w:sz w:val="24"/>
          <w:szCs w:val="24"/>
          <w:lang w:eastAsia="el-GR"/>
        </w:rPr>
        <w:t>Δευτέρα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C0BF1">
        <w:rPr>
          <w:rFonts w:ascii="Arial" w:eastAsia="Times New Roman" w:hAnsi="Arial" w:cs="Arial"/>
          <w:sz w:val="24"/>
          <w:szCs w:val="24"/>
          <w:lang w:eastAsia="el-GR"/>
        </w:rPr>
        <w:t>16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C0BF1">
        <w:rPr>
          <w:rFonts w:ascii="Arial" w:eastAsia="Times New Roman" w:hAnsi="Arial" w:cs="Arial"/>
          <w:sz w:val="24"/>
          <w:szCs w:val="24"/>
          <w:lang w:eastAsia="el-GR"/>
        </w:rPr>
        <w:t>Φεβρουαρίου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2026</w:t>
      </w:r>
    </w:p>
    <w:p w14:paraId="056A2DA8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Ώρα: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18:30</w:t>
      </w:r>
    </w:p>
    <w:p w14:paraId="714A30D1" w14:textId="449A98F7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Τόπος: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DC0BF1">
        <w:rPr>
          <w:rFonts w:ascii="Arial" w:eastAsia="Times New Roman" w:hAnsi="Arial" w:cs="Arial"/>
          <w:sz w:val="24"/>
          <w:szCs w:val="24"/>
          <w:lang w:eastAsia="el-GR"/>
        </w:rPr>
        <w:t>Δημοτικός Κινηματογράφος</w:t>
      </w:r>
    </w:p>
    <w:p w14:paraId="57C7D0E7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52CF327" w14:textId="4B5D5D0E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18:30 – 18:40 | Προσέλευση – Εγγραφές συμμετεχόντων</w:t>
      </w:r>
    </w:p>
    <w:p w14:paraId="7878D590" w14:textId="77777777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>Καταγραφή συμμετεχόντων και διανομή σύντομου ενημερωτικού υλικού.</w:t>
      </w:r>
    </w:p>
    <w:p w14:paraId="2B3BE458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4F0AE33C" w14:textId="22C8E095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18:40 – 18:50 | Χαιρετισμός Δημάρχου 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Ιθάκης</w:t>
      </w:r>
    </w:p>
    <w:p w14:paraId="6FBC5899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Εισαγωγική τοποθέτηση για τη σημασία της πρωτοβουλίας </w:t>
      </w:r>
      <w:proofErr w:type="spellStart"/>
      <w:r w:rsidRPr="0045168F">
        <w:rPr>
          <w:rFonts w:ascii="Arial" w:eastAsia="Times New Roman" w:hAnsi="Arial" w:cs="Arial"/>
          <w:sz w:val="24"/>
          <w:szCs w:val="24"/>
          <w:lang w:eastAsia="el-GR"/>
        </w:rPr>
        <w:t>GReco</w:t>
      </w:r>
      <w:proofErr w:type="spellEnd"/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45168F">
        <w:rPr>
          <w:rFonts w:ascii="Arial" w:eastAsia="Times New Roman" w:hAnsi="Arial" w:cs="Arial"/>
          <w:sz w:val="24"/>
          <w:szCs w:val="24"/>
          <w:lang w:eastAsia="el-GR"/>
        </w:rPr>
        <w:t>Islands</w:t>
      </w:r>
      <w:proofErr w:type="spellEnd"/>
      <w:r w:rsidRPr="0045168F">
        <w:rPr>
          <w:rFonts w:ascii="Arial" w:eastAsia="Times New Roman" w:hAnsi="Arial" w:cs="Arial"/>
          <w:sz w:val="24"/>
          <w:szCs w:val="24"/>
          <w:lang w:eastAsia="el-GR"/>
        </w:rPr>
        <w:t xml:space="preserve"> και του Τοπικού Σχεδίου Δράσης για το νησί.</w:t>
      </w:r>
    </w:p>
    <w:p w14:paraId="6BB100EB" w14:textId="77777777" w:rsidR="00DC0BF1" w:rsidRDefault="00DC0BF1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0B7BD9C" w14:textId="02B90C66" w:rsidR="00DC0BF1" w:rsidRPr="0045168F" w:rsidRDefault="00DC0BF1" w:rsidP="00DC0BF1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18:</w:t>
      </w:r>
      <w:r w:rsidRP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 – 1</w:t>
      </w:r>
      <w:r w:rsidRP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9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 w:rsidRP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0 | Χαιρετισμός 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Βουλευτή Κεφαλληνίας – Ιθάκης </w:t>
      </w:r>
    </w:p>
    <w:p w14:paraId="130CA582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3BEEA563" w14:textId="4654E030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9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 – 19: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30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| Παρουσίαση της Πρωτοβουλίας </w:t>
      </w:r>
      <w:proofErr w:type="spellStart"/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GReco</w:t>
      </w:r>
      <w:proofErr w:type="spellEnd"/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proofErr w:type="spellStart"/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Islands</w:t>
      </w:r>
      <w:proofErr w:type="spellEnd"/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και του Τοπικού Σχεδίου Δράσης</w:t>
      </w:r>
    </w:p>
    <w:p w14:paraId="4D4BA79F" w14:textId="77777777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>Παρουσίαση:</w:t>
      </w:r>
    </w:p>
    <w:p w14:paraId="6A6A64BD" w14:textId="7EEB64AD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α)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των στόχων της πρωτοβουλίας</w:t>
      </w:r>
    </w:p>
    <w:p w14:paraId="0EA788AB" w14:textId="0F8CCAC0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β)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των βασικών Πυλώνων παρέμβασης</w:t>
      </w:r>
    </w:p>
    <w:p w14:paraId="4C32D213" w14:textId="265248A4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γ)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της μέχρι σήμερα προόδου των εργασιών</w:t>
      </w:r>
    </w:p>
    <w:p w14:paraId="23D81DA4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573843DE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E436A6C" w14:textId="39E3F1A3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19: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 – 19: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45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| Παρουσίαση της διαδικασίας διαβούλευσης</w:t>
      </w:r>
    </w:p>
    <w:p w14:paraId="1B56684F" w14:textId="77777777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>Ενημέρωση για:</w:t>
      </w:r>
    </w:p>
    <w:p w14:paraId="5CEC6594" w14:textId="674E9670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α)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τον τρόπο συμμετοχής πολιτών και φορέων</w:t>
      </w:r>
    </w:p>
    <w:p w14:paraId="7401D885" w14:textId="6648B2A8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β)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τις μεθόδους συλλογής προτάσεων</w:t>
      </w:r>
    </w:p>
    <w:p w14:paraId="05DC6CE4" w14:textId="4F33ED8F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γ)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τη διαδικασία ενσωμάτωσης των εισροών στο Σχέδιο Δράσης</w:t>
      </w:r>
    </w:p>
    <w:p w14:paraId="54D2AFC3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5B2D6501" w14:textId="6A4A0E31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19: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45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– 2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00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| Ανοικτός Διάλογος – Καταγραφή απόψεων και προτάσεων</w:t>
      </w:r>
    </w:p>
    <w:p w14:paraId="7788C594" w14:textId="77777777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>Τοποθετήσεις πολιτών και φορέων για:</w:t>
      </w:r>
    </w:p>
    <w:p w14:paraId="5510C663" w14:textId="2BDA8280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α)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ανάγκες και προτεραιότητες του νησιού</w:t>
      </w:r>
    </w:p>
    <w:p w14:paraId="7F97951C" w14:textId="039DD19F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β)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προτεινόμενες δράσεις</w:t>
      </w:r>
    </w:p>
    <w:p w14:paraId="75404882" w14:textId="3F054673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γ)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ζητήματα που απαιτούν άμεση αντιμετώπιση</w:t>
      </w:r>
    </w:p>
    <w:p w14:paraId="3E2A8E73" w14:textId="3F3DE4E2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δ) </w:t>
      </w:r>
      <w:r w:rsidRPr="0045168F">
        <w:rPr>
          <w:rFonts w:ascii="Arial" w:eastAsia="Times New Roman" w:hAnsi="Arial" w:cs="Arial"/>
          <w:sz w:val="24"/>
          <w:szCs w:val="24"/>
          <w:lang w:eastAsia="el-GR"/>
        </w:rPr>
        <w:t>Καταγραφή εισροών από την Ομάδα Έργου.</w:t>
      </w:r>
    </w:p>
    <w:p w14:paraId="6FF01C67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80822BB" w14:textId="4246305C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2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00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– 2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 | Συνοπτική αποτίμηση – Επόμενα βήματα</w:t>
      </w:r>
    </w:p>
    <w:p w14:paraId="706CBAB0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>Σύνοψη βασικών σημείων που αναδείχθηκαν</w:t>
      </w:r>
    </w:p>
    <w:p w14:paraId="0B290DDF" w14:textId="1642F19E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sz w:val="24"/>
          <w:szCs w:val="24"/>
          <w:lang w:eastAsia="el-GR"/>
        </w:rPr>
        <w:t>Ενημέρωση για τη συνέχεια της διαδικασίας διαβούλευσης</w:t>
      </w:r>
    </w:p>
    <w:p w14:paraId="38252018" w14:textId="77777777" w:rsid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61EEF8F" w14:textId="04E46E4B" w:rsidR="0045168F" w:rsidRPr="0045168F" w:rsidRDefault="0045168F" w:rsidP="0045168F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2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 – 2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:</w:t>
      </w:r>
      <w:r w:rsidR="00DC0BF1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</w:t>
      </w:r>
      <w:r w:rsidRPr="0045168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 | Λήξη συνάντησης</w:t>
      </w:r>
    </w:p>
    <w:p w14:paraId="753B733A" w14:textId="77777777" w:rsidR="0045168F" w:rsidRDefault="0045168F" w:rsidP="00974F00">
      <w:pPr>
        <w:ind w:right="322"/>
        <w:jc w:val="center"/>
      </w:pPr>
    </w:p>
    <w:sectPr w:rsidR="0045168F">
      <w:pgSz w:w="11910" w:h="16840"/>
      <w:pgMar w:top="15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7515F"/>
    <w:multiLevelType w:val="multilevel"/>
    <w:tmpl w:val="EEE8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21587A"/>
    <w:multiLevelType w:val="multilevel"/>
    <w:tmpl w:val="000A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F013B"/>
    <w:multiLevelType w:val="multilevel"/>
    <w:tmpl w:val="DD42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B41EF"/>
    <w:multiLevelType w:val="multilevel"/>
    <w:tmpl w:val="F3E4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269206">
    <w:abstractNumId w:val="3"/>
  </w:num>
  <w:num w:numId="2" w16cid:durableId="931546152">
    <w:abstractNumId w:val="2"/>
  </w:num>
  <w:num w:numId="3" w16cid:durableId="702095153">
    <w:abstractNumId w:val="1"/>
  </w:num>
  <w:num w:numId="4" w16cid:durableId="21396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9"/>
    <w:rsid w:val="00041E10"/>
    <w:rsid w:val="0006429D"/>
    <w:rsid w:val="00082325"/>
    <w:rsid w:val="00154D66"/>
    <w:rsid w:val="003824E0"/>
    <w:rsid w:val="0045168F"/>
    <w:rsid w:val="004C0627"/>
    <w:rsid w:val="006103AA"/>
    <w:rsid w:val="00780008"/>
    <w:rsid w:val="0079085E"/>
    <w:rsid w:val="008973D6"/>
    <w:rsid w:val="00974F00"/>
    <w:rsid w:val="00A14C79"/>
    <w:rsid w:val="00B85449"/>
    <w:rsid w:val="00D95D42"/>
    <w:rsid w:val="00DC0BF1"/>
    <w:rsid w:val="00E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A010"/>
  <w15:docId w15:val="{67CC7E42-1475-4347-9F88-CDCE0E22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unhideWhenUsed/>
    <w:rsid w:val="00974F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974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17202/Σ.8430/18-12-25/ΔΗΜΟΣ ΑΝΑΤΟΛΙΚΗΣ ΣΑΜΟΥ/Δ. Τεχνικών Υπηρεσιών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17202/Σ.8430/18-12-25/ΔΗΜΟΣ ΑΝΑΤΟΛΙΚΗΣ ΣΑΜΟΥ/Δ. Τεχνικών Υπηρεσιών</dc:title>
  <dc:creator>ΑΝΑΣΣΗΣ ΠΟΛΥΚΡΑΤΗΣ</dc:creator>
  <cp:lastModifiedBy>user</cp:lastModifiedBy>
  <cp:revision>4</cp:revision>
  <dcterms:created xsi:type="dcterms:W3CDTF">2026-02-09T09:15:00Z</dcterms:created>
  <dcterms:modified xsi:type="dcterms:W3CDTF">2026-02-09T09:33:00Z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Aspose.Words for .NET 21.11.0; modified using iText® 5.5.11 ©2000-2017 iText Group NV (AGPL-version)</vt:lpwstr>
  </property>
</Properties>
</file>